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14" w:rsidRPr="00D0131B" w:rsidRDefault="00900614" w:rsidP="00900614">
      <w:pPr>
        <w:spacing w:before="100" w:beforeAutospacing="1" w:after="100" w:afterAutospacing="1" w:line="375" w:lineRule="atLeast"/>
        <w:rPr>
          <w:rFonts w:asciiTheme="minorHAnsi" w:hAnsiTheme="minorHAnsi" w:cstheme="minorHAnsi"/>
          <w:sz w:val="26"/>
          <w:szCs w:val="26"/>
          <w:lang w:val="ru-RU"/>
        </w:rPr>
      </w:pPr>
      <w:r w:rsidRPr="00D0131B">
        <w:rPr>
          <w:rFonts w:asciiTheme="minorHAnsi" w:hAnsiTheme="minorHAnsi" w:cstheme="minorHAnsi"/>
          <w:sz w:val="26"/>
          <w:szCs w:val="26"/>
          <w:lang w:val="ru-RU"/>
        </w:rPr>
        <w:t>Материал для ознакомления</w:t>
      </w:r>
    </w:p>
    <w:p w:rsidR="00900614" w:rsidRPr="00D0131B" w:rsidRDefault="00900614" w:rsidP="00900614">
      <w:pPr>
        <w:spacing w:before="100" w:beforeAutospacing="1" w:after="100" w:afterAutospacing="1" w:line="375" w:lineRule="atLeast"/>
        <w:rPr>
          <w:rFonts w:asciiTheme="minorHAnsi" w:hAnsiTheme="minorHAnsi" w:cstheme="minorHAnsi"/>
          <w:sz w:val="26"/>
          <w:szCs w:val="26"/>
          <w:lang w:val="ru-RU"/>
        </w:rPr>
      </w:pPr>
      <w:r w:rsidRPr="00D0131B">
        <w:rPr>
          <w:rFonts w:asciiTheme="minorHAnsi" w:hAnsiTheme="minorHAnsi" w:cstheme="minorHAnsi"/>
          <w:b/>
          <w:bCs/>
          <w:sz w:val="26"/>
          <w:szCs w:val="26"/>
          <w:lang w:val="ru-RU"/>
        </w:rPr>
        <w:t>Закон Республики Беларусь «О борьбе с коррупцией»</w:t>
      </w:r>
    </w:p>
    <w:p w:rsidR="00900614" w:rsidRPr="00D0131B" w:rsidRDefault="00900614" w:rsidP="008E11F8">
      <w:pPr>
        <w:ind w:firstLine="567"/>
        <w:jc w:val="both"/>
        <w:rPr>
          <w:rFonts w:asciiTheme="minorHAnsi" w:hAnsiTheme="minorHAnsi" w:cstheme="minorHAnsi"/>
          <w:sz w:val="26"/>
          <w:szCs w:val="26"/>
          <w:lang w:val="ru-RU"/>
        </w:rPr>
      </w:pPr>
      <w:r w:rsidRPr="00D0131B">
        <w:rPr>
          <w:rFonts w:asciiTheme="minorHAnsi" w:hAnsiTheme="minorHAnsi" w:cstheme="minorHAnsi"/>
          <w:sz w:val="26"/>
          <w:szCs w:val="26"/>
          <w:lang w:val="ru-RU"/>
        </w:rPr>
        <w:t>Согласно Закону Республики Беларусь «О борьбе с коррупцией» (далее – Закон)</w:t>
      </w:r>
    </w:p>
    <w:p w:rsidR="00900614" w:rsidRPr="00D0131B" w:rsidRDefault="00900614" w:rsidP="008E11F8">
      <w:pPr>
        <w:ind w:firstLine="567"/>
        <w:jc w:val="both"/>
        <w:rPr>
          <w:rFonts w:asciiTheme="minorHAnsi" w:hAnsiTheme="minorHAnsi" w:cstheme="minorHAnsi"/>
          <w:sz w:val="26"/>
          <w:szCs w:val="26"/>
          <w:lang w:val="ru-RU"/>
        </w:rPr>
      </w:pPr>
      <w:proofErr w:type="gramStart"/>
      <w:r w:rsidRPr="00D0131B">
        <w:rPr>
          <w:rFonts w:asciiTheme="minorHAnsi" w:hAnsiTheme="minorHAnsi" w:cstheme="minorHAnsi"/>
          <w:b/>
          <w:bCs/>
          <w:sz w:val="26"/>
          <w:szCs w:val="26"/>
          <w:lang w:val="ru-RU"/>
        </w:rPr>
        <w:t>Коррупция</w:t>
      </w:r>
      <w:r w:rsidRPr="00D0131B">
        <w:rPr>
          <w:rFonts w:asciiTheme="minorHAnsi" w:hAnsiTheme="minorHAnsi" w:cstheme="minorHAnsi"/>
          <w:sz w:val="26"/>
          <w:szCs w:val="26"/>
          <w:lang w:val="ru-RU"/>
        </w:rPr>
        <w:t>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D0131B">
        <w:rPr>
          <w:rFonts w:asciiTheme="minorHAnsi" w:hAnsiTheme="minorHAnsi" w:cstheme="minorHAnsi"/>
          <w:sz w:val="26"/>
          <w:szCs w:val="26"/>
          <w:lang w:val="ru-RU"/>
        </w:rPr>
        <w:t xml:space="preserve">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r w:rsidRPr="00D0131B">
        <w:rPr>
          <w:rFonts w:asciiTheme="minorHAnsi" w:hAnsiTheme="minorHAnsi" w:cstheme="minorHAnsi"/>
          <w:b/>
          <w:sz w:val="26"/>
          <w:szCs w:val="26"/>
          <w:lang w:val="ru-RU"/>
        </w:rPr>
        <w:t>статья 1 Закона</w:t>
      </w:r>
      <w:r w:rsidRPr="00D0131B">
        <w:rPr>
          <w:rFonts w:asciiTheme="minorHAnsi" w:hAnsiTheme="minorHAnsi" w:cstheme="minorHAnsi"/>
          <w:sz w:val="26"/>
          <w:szCs w:val="26"/>
          <w:lang w:val="ru-RU"/>
        </w:rPr>
        <w:t>).</w:t>
      </w:r>
    </w:p>
    <w:p w:rsidR="00900614" w:rsidRPr="00D0131B" w:rsidRDefault="00900614" w:rsidP="00B422E3">
      <w:pPr>
        <w:ind w:firstLine="567"/>
        <w:jc w:val="both"/>
        <w:rPr>
          <w:rFonts w:asciiTheme="minorHAnsi" w:hAnsiTheme="minorHAnsi" w:cstheme="minorHAnsi"/>
          <w:sz w:val="26"/>
          <w:szCs w:val="26"/>
          <w:lang w:val="ru-RU"/>
        </w:rPr>
      </w:pPr>
      <w:r w:rsidRPr="00D0131B">
        <w:rPr>
          <w:rFonts w:asciiTheme="minorHAnsi" w:hAnsiTheme="minorHAnsi" w:cstheme="minorHAnsi"/>
          <w:sz w:val="26"/>
          <w:szCs w:val="26"/>
          <w:lang w:val="ru-RU"/>
        </w:rPr>
        <w:t>Таким образом, лицо, занимающее должность в государственной организации и относящееся в соответствии с законодательством Республики Беларусь к должностным лицам, является </w:t>
      </w:r>
      <w:r w:rsidRPr="00D0131B">
        <w:rPr>
          <w:rFonts w:asciiTheme="minorHAnsi" w:hAnsiTheme="minorHAnsi" w:cstheme="minorHAnsi"/>
          <w:b/>
          <w:bCs/>
          <w:sz w:val="26"/>
          <w:szCs w:val="26"/>
          <w:lang w:val="ru-RU"/>
        </w:rPr>
        <w:t>государственным должностным лицом</w:t>
      </w:r>
      <w:r w:rsidRPr="00D0131B">
        <w:rPr>
          <w:rFonts w:asciiTheme="minorHAnsi" w:hAnsiTheme="minorHAnsi" w:cstheme="minorHAnsi"/>
          <w:sz w:val="26"/>
          <w:szCs w:val="26"/>
          <w:lang w:val="ru-RU"/>
        </w:rPr>
        <w:t>.</w:t>
      </w:r>
    </w:p>
    <w:p w:rsidR="00B422E3" w:rsidRPr="00D0131B" w:rsidRDefault="00B422E3" w:rsidP="00B422E3">
      <w:pPr>
        <w:ind w:firstLine="567"/>
        <w:jc w:val="both"/>
        <w:rPr>
          <w:rFonts w:ascii="open sans" w:hAnsi="open sans"/>
          <w:sz w:val="27"/>
          <w:szCs w:val="27"/>
          <w:lang w:val="ru-RU"/>
        </w:rPr>
      </w:pPr>
    </w:p>
    <w:p w:rsidR="00900614" w:rsidRPr="00730BD7" w:rsidRDefault="00900614" w:rsidP="00B422E3">
      <w:pPr>
        <w:jc w:val="both"/>
        <w:rPr>
          <w:rFonts w:asciiTheme="minorHAnsi" w:hAnsiTheme="minorHAnsi" w:cstheme="minorHAnsi"/>
          <w:b/>
          <w:bCs/>
          <w:sz w:val="26"/>
          <w:szCs w:val="26"/>
          <w:lang w:val="ru-RU"/>
        </w:rPr>
      </w:pPr>
      <w:r w:rsidRPr="00730BD7">
        <w:rPr>
          <w:rFonts w:asciiTheme="minorHAnsi" w:hAnsiTheme="minorHAnsi" w:cstheme="minorHAnsi"/>
          <w:b/>
          <w:bCs/>
          <w:i/>
          <w:iCs/>
          <w:sz w:val="26"/>
          <w:szCs w:val="26"/>
          <w:lang w:val="ru-RU"/>
        </w:rPr>
        <w:t>Система мер борьбы с коррупцией (статья 5 Закона</w:t>
      </w:r>
      <w:r w:rsidRPr="00730BD7">
        <w:rPr>
          <w:rFonts w:asciiTheme="minorHAnsi" w:hAnsiTheme="minorHAnsi" w:cstheme="minorHAnsi"/>
          <w:b/>
          <w:bCs/>
          <w:sz w:val="26"/>
          <w:szCs w:val="26"/>
          <w:lang w:val="ru-RU"/>
        </w:rPr>
        <w:t>)</w:t>
      </w:r>
    </w:p>
    <w:p w:rsidR="00900614" w:rsidRPr="00730BD7" w:rsidRDefault="00900614" w:rsidP="00B422E3">
      <w:pPr>
        <w:ind w:firstLine="567"/>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Борьба с коррупцией осуществляется государственными органами и иными организациями посредством комплексного применения следующих мер:</w:t>
      </w:r>
    </w:p>
    <w:p w:rsidR="00900614" w:rsidRPr="00730BD7" w:rsidRDefault="00900614" w:rsidP="00B422E3">
      <w:pPr>
        <w:numPr>
          <w:ilvl w:val="0"/>
          <w:numId w:val="1"/>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планирования и координации деятельности государственных органов и иных организаций по борьбе с коррупцией;</w:t>
      </w:r>
    </w:p>
    <w:p w:rsidR="00900614" w:rsidRPr="00730BD7" w:rsidRDefault="00900614" w:rsidP="00B422E3">
      <w:pPr>
        <w:numPr>
          <w:ilvl w:val="0"/>
          <w:numId w:val="1"/>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лиц в целях предотвращения проявлений коррупции и их выявления;</w:t>
      </w:r>
    </w:p>
    <w:p w:rsidR="00900614" w:rsidRPr="00730BD7" w:rsidRDefault="00900614" w:rsidP="00B422E3">
      <w:pPr>
        <w:numPr>
          <w:ilvl w:val="0"/>
          <w:numId w:val="1"/>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обеспечения правовой регламентации деятельности государственных органов и иных организаций, государственного и общественного контроля и надзора за этой деятельностью;</w:t>
      </w:r>
    </w:p>
    <w:p w:rsidR="00900614" w:rsidRPr="00730BD7" w:rsidRDefault="00900614" w:rsidP="00B422E3">
      <w:pPr>
        <w:numPr>
          <w:ilvl w:val="0"/>
          <w:numId w:val="1"/>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900614" w:rsidRPr="00730BD7" w:rsidRDefault="00900614" w:rsidP="00B422E3">
      <w:pPr>
        <w:numPr>
          <w:ilvl w:val="0"/>
          <w:numId w:val="1"/>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900614" w:rsidRPr="00730BD7" w:rsidRDefault="00900614" w:rsidP="00B422E3">
      <w:pPr>
        <w:numPr>
          <w:ilvl w:val="0"/>
          <w:numId w:val="1"/>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900614" w:rsidRPr="00730BD7" w:rsidRDefault="00900614" w:rsidP="00B422E3">
      <w:pPr>
        <w:numPr>
          <w:ilvl w:val="0"/>
          <w:numId w:val="1"/>
        </w:numPr>
        <w:spacing w:before="100" w:beforeAutospacing="1" w:after="100" w:afterAutospacing="1"/>
        <w:jc w:val="both"/>
        <w:rPr>
          <w:rFonts w:asciiTheme="minorHAnsi" w:hAnsiTheme="minorHAnsi" w:cstheme="minorHAnsi"/>
          <w:sz w:val="26"/>
          <w:szCs w:val="26"/>
          <w:lang w:val="ru-RU"/>
        </w:rPr>
      </w:pPr>
      <w:proofErr w:type="gramStart"/>
      <w:r w:rsidRPr="00730BD7">
        <w:rPr>
          <w:rFonts w:asciiTheme="minorHAnsi" w:hAnsiTheme="minorHAnsi" w:cstheme="minorHAnsi"/>
          <w:sz w:val="26"/>
          <w:szCs w:val="26"/>
          <w:lang w:val="ru-RU"/>
        </w:rPr>
        <w:t>предоставления в установленном законодательными актами Республики Беларусь порядке государственным должностным и приравненным к ним</w:t>
      </w:r>
      <w:r w:rsidRPr="00900614">
        <w:rPr>
          <w:rFonts w:asciiTheme="minorHAnsi" w:hAnsiTheme="minorHAnsi" w:cstheme="minorHAnsi"/>
          <w:color w:val="414141"/>
          <w:sz w:val="26"/>
          <w:szCs w:val="26"/>
          <w:lang w:val="ru-RU"/>
        </w:rPr>
        <w:t xml:space="preserve"> </w:t>
      </w:r>
      <w:r w:rsidRPr="00730BD7">
        <w:rPr>
          <w:rFonts w:asciiTheme="minorHAnsi" w:hAnsiTheme="minorHAnsi" w:cstheme="minorHAnsi"/>
          <w:sz w:val="26"/>
          <w:szCs w:val="26"/>
          <w:lang w:val="ru-RU"/>
        </w:rPr>
        <w:t xml:space="preserve">лицам гарантий и компенсаций, связанных с ограничениями, </w:t>
      </w:r>
      <w:r w:rsidRPr="00730BD7">
        <w:rPr>
          <w:rFonts w:asciiTheme="minorHAnsi" w:hAnsiTheme="minorHAnsi" w:cstheme="minorHAnsi"/>
          <w:sz w:val="26"/>
          <w:szCs w:val="26"/>
          <w:lang w:val="ru-RU"/>
        </w:rPr>
        <w:lastRenderedPageBreak/>
        <w:t>установленными настоящим Законом и иными законодательными актами Республики Беларусь в сфере борьбы с коррупцией;</w:t>
      </w:r>
      <w:proofErr w:type="gramEnd"/>
    </w:p>
    <w:p w:rsidR="00900614" w:rsidRPr="00730BD7" w:rsidRDefault="00900614" w:rsidP="00B422E3">
      <w:pPr>
        <w:numPr>
          <w:ilvl w:val="0"/>
          <w:numId w:val="1"/>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законодательством Республики Беларусь;</w:t>
      </w:r>
    </w:p>
    <w:p w:rsidR="00900614" w:rsidRPr="00730BD7" w:rsidRDefault="00900614" w:rsidP="00B422E3">
      <w:pPr>
        <w:numPr>
          <w:ilvl w:val="0"/>
          <w:numId w:val="1"/>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 xml:space="preserve">проведения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730BD7">
        <w:rPr>
          <w:rFonts w:asciiTheme="minorHAnsi" w:hAnsiTheme="minorHAnsi" w:cstheme="minorHAnsi"/>
          <w:sz w:val="26"/>
          <w:szCs w:val="26"/>
          <w:lang w:val="ru-RU"/>
        </w:rPr>
        <w:t>принятия</w:t>
      </w:r>
      <w:proofErr w:type="gramEnd"/>
      <w:r w:rsidRPr="00730BD7">
        <w:rPr>
          <w:rFonts w:asciiTheme="minorHAnsi" w:hAnsiTheme="minorHAnsi" w:cstheme="minorHAnsi"/>
          <w:sz w:val="26"/>
          <w:szCs w:val="26"/>
          <w:lang w:val="ru-RU"/>
        </w:rPr>
        <w:t xml:space="preserve"> эффективных мер по ее предупреждению и профилактике;</w:t>
      </w:r>
    </w:p>
    <w:p w:rsidR="00900614" w:rsidRPr="00730BD7" w:rsidRDefault="00900614" w:rsidP="00B422E3">
      <w:pPr>
        <w:numPr>
          <w:ilvl w:val="0"/>
          <w:numId w:val="1"/>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сочетания борьбы с коррупцией с созданием экономических предпосылок для устранения причин коррупции.</w:t>
      </w:r>
    </w:p>
    <w:p w:rsidR="00900614" w:rsidRPr="00730BD7" w:rsidRDefault="00900614" w:rsidP="00B422E3">
      <w:pPr>
        <w:ind w:firstLine="567"/>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 xml:space="preserve">В соответствии со статьей 9 Закона государственные органы и организации участвуют </w:t>
      </w:r>
      <w:proofErr w:type="gramStart"/>
      <w:r w:rsidRPr="00730BD7">
        <w:rPr>
          <w:rFonts w:asciiTheme="minorHAnsi" w:hAnsiTheme="minorHAnsi" w:cstheme="minorHAnsi"/>
          <w:sz w:val="26"/>
          <w:szCs w:val="26"/>
          <w:lang w:val="ru-RU"/>
        </w:rPr>
        <w:t>в борьбе с коррупцией в пределах своей компетенции в соответствии с законодательством</w:t>
      </w:r>
      <w:proofErr w:type="gramEnd"/>
      <w:r w:rsidRPr="00730BD7">
        <w:rPr>
          <w:rFonts w:asciiTheme="minorHAnsi" w:hAnsiTheme="minorHAnsi" w:cstheme="minorHAnsi"/>
          <w:sz w:val="26"/>
          <w:szCs w:val="26"/>
          <w:lang w:val="ru-RU"/>
        </w:rPr>
        <w:t xml:space="preserve"> Республики Беларусь.</w:t>
      </w:r>
    </w:p>
    <w:p w:rsidR="00900614" w:rsidRPr="00730BD7" w:rsidRDefault="00900614" w:rsidP="00B422E3">
      <w:pPr>
        <w:ind w:firstLine="567"/>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 (статья 10 Закона).</w:t>
      </w:r>
    </w:p>
    <w:p w:rsidR="00B422E3" w:rsidRPr="00625802" w:rsidRDefault="00B422E3" w:rsidP="00900614">
      <w:pPr>
        <w:spacing w:line="375" w:lineRule="atLeast"/>
        <w:rPr>
          <w:rFonts w:ascii="Cambria" w:hAnsi="Cambria"/>
          <w:b/>
          <w:bCs/>
          <w:i/>
          <w:iCs/>
          <w:color w:val="414141"/>
          <w:sz w:val="27"/>
          <w:lang w:val="ru-RU"/>
        </w:rPr>
      </w:pPr>
    </w:p>
    <w:p w:rsidR="00900614" w:rsidRPr="00730BD7" w:rsidRDefault="00900614" w:rsidP="00B422E3">
      <w:pPr>
        <w:jc w:val="both"/>
        <w:rPr>
          <w:rFonts w:asciiTheme="minorHAnsi" w:hAnsiTheme="minorHAnsi" w:cstheme="minorHAnsi"/>
          <w:sz w:val="26"/>
          <w:szCs w:val="26"/>
          <w:lang w:val="ru-RU"/>
        </w:rPr>
      </w:pPr>
      <w:r w:rsidRPr="00730BD7">
        <w:rPr>
          <w:rFonts w:asciiTheme="minorHAnsi" w:hAnsiTheme="minorHAnsi" w:cstheme="minorHAnsi"/>
          <w:b/>
          <w:bCs/>
          <w:i/>
          <w:iCs/>
          <w:sz w:val="26"/>
          <w:szCs w:val="26"/>
          <w:lang w:val="ru-RU"/>
        </w:rPr>
        <w:t>Обязанности государственных органов, иных организаций и их должностных лиц и граждан Республики Беларусь (статья 11 Закона)</w:t>
      </w:r>
    </w:p>
    <w:p w:rsidR="00900614" w:rsidRPr="00730BD7" w:rsidRDefault="00900614" w:rsidP="005C5DFA">
      <w:pPr>
        <w:ind w:firstLine="567"/>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Государственные органы, иные организации и их должностные лица в пределах своей компетенции, а также граждане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900614" w:rsidRPr="00730BD7" w:rsidRDefault="00900614" w:rsidP="005C5DFA">
      <w:pPr>
        <w:ind w:firstLine="567"/>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6E41E7" w:rsidRDefault="006E41E7" w:rsidP="006E41E7">
      <w:pPr>
        <w:jc w:val="both"/>
        <w:rPr>
          <w:rFonts w:asciiTheme="minorHAnsi" w:hAnsiTheme="minorHAnsi" w:cstheme="minorHAnsi"/>
          <w:b/>
          <w:bCs/>
          <w:i/>
          <w:iCs/>
          <w:color w:val="414141"/>
          <w:sz w:val="26"/>
          <w:szCs w:val="26"/>
          <w:lang w:val="ru-RU"/>
        </w:rPr>
      </w:pPr>
    </w:p>
    <w:p w:rsidR="00900614" w:rsidRPr="00730BD7" w:rsidRDefault="00900614" w:rsidP="006E41E7">
      <w:pPr>
        <w:jc w:val="both"/>
        <w:rPr>
          <w:rFonts w:asciiTheme="minorHAnsi" w:hAnsiTheme="minorHAnsi" w:cstheme="minorHAnsi"/>
          <w:sz w:val="26"/>
          <w:szCs w:val="26"/>
          <w:lang w:val="ru-RU"/>
        </w:rPr>
      </w:pPr>
      <w:r w:rsidRPr="00730BD7">
        <w:rPr>
          <w:rFonts w:asciiTheme="minorHAnsi" w:hAnsiTheme="minorHAnsi" w:cstheme="minorHAnsi"/>
          <w:b/>
          <w:bCs/>
          <w:i/>
          <w:iCs/>
          <w:sz w:val="26"/>
          <w:szCs w:val="26"/>
          <w:lang w:val="ru-RU"/>
        </w:rPr>
        <w:t xml:space="preserve">Обязательство государственного должностного лица (лица, претендующего на занятие должности государственного должностного лица) </w:t>
      </w:r>
    </w:p>
    <w:p w:rsidR="006E41E7" w:rsidRPr="00730BD7" w:rsidRDefault="003B10F6" w:rsidP="006E41E7">
      <w:pPr>
        <w:jc w:val="both"/>
        <w:rPr>
          <w:rFonts w:asciiTheme="minorHAnsi" w:hAnsiTheme="minorHAnsi" w:cstheme="minorHAnsi"/>
          <w:b/>
          <w:bCs/>
          <w:i/>
          <w:iCs/>
          <w:sz w:val="26"/>
          <w:szCs w:val="26"/>
          <w:lang w:val="ru-RU"/>
        </w:rPr>
      </w:pPr>
      <w:r w:rsidRPr="00730BD7">
        <w:rPr>
          <w:rFonts w:asciiTheme="minorHAnsi" w:hAnsiTheme="minorHAnsi" w:cstheme="minorHAnsi"/>
          <w:b/>
          <w:bCs/>
          <w:i/>
          <w:iCs/>
          <w:sz w:val="26"/>
          <w:szCs w:val="26"/>
          <w:lang w:val="ru-RU"/>
        </w:rPr>
        <w:t>Обязанности кадровой службы (статья 16 Закона)</w:t>
      </w:r>
    </w:p>
    <w:p w:rsidR="003B10F6" w:rsidRPr="00730BD7" w:rsidRDefault="003B10F6" w:rsidP="003B10F6">
      <w:pPr>
        <w:pStyle w:val="newncpi"/>
        <w:shd w:val="clear" w:color="auto" w:fill="FFFFFF"/>
        <w:spacing w:before="0" w:beforeAutospacing="0" w:after="0" w:afterAutospacing="0"/>
        <w:ind w:firstLine="567"/>
        <w:jc w:val="both"/>
        <w:rPr>
          <w:sz w:val="26"/>
          <w:szCs w:val="26"/>
        </w:rPr>
      </w:pPr>
      <w:proofErr w:type="gramStart"/>
      <w:r w:rsidRPr="00730BD7">
        <w:rPr>
          <w:sz w:val="26"/>
          <w:szCs w:val="26"/>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Закона, и ставятся в известность о правовых последствиях неисполнения такого обязательства.</w:t>
      </w:r>
      <w:proofErr w:type="gramEnd"/>
    </w:p>
    <w:p w:rsidR="003B10F6" w:rsidRPr="003B10F6" w:rsidRDefault="003B10F6" w:rsidP="003B10F6">
      <w:pPr>
        <w:pStyle w:val="newncpi"/>
        <w:shd w:val="clear" w:color="auto" w:fill="FFFFFF"/>
        <w:spacing w:before="0" w:beforeAutospacing="0" w:after="0" w:afterAutospacing="0"/>
        <w:ind w:firstLine="567"/>
        <w:jc w:val="both"/>
        <w:rPr>
          <w:color w:val="000000"/>
          <w:sz w:val="26"/>
          <w:szCs w:val="26"/>
        </w:rPr>
      </w:pPr>
      <w:bookmarkStart w:id="0" w:name="a51"/>
      <w:bookmarkEnd w:id="0"/>
      <w:r w:rsidRPr="00730BD7">
        <w:rPr>
          <w:sz w:val="26"/>
          <w:szCs w:val="26"/>
        </w:rPr>
        <w:t>Обязательство государственного должностного лица, лица, претендующего на занятие должности государственного должностного лица, оформляется в</w:t>
      </w:r>
      <w:r w:rsidRPr="003B10F6">
        <w:rPr>
          <w:color w:val="000000"/>
          <w:sz w:val="26"/>
          <w:szCs w:val="26"/>
        </w:rPr>
        <w:t xml:space="preserve"> письменной форме кадровой службой соответствующего государственного органа, иной организации. </w:t>
      </w:r>
      <w:proofErr w:type="spellStart"/>
      <w:r w:rsidRPr="003B10F6">
        <w:rPr>
          <w:color w:val="000000"/>
          <w:sz w:val="26"/>
          <w:szCs w:val="26"/>
        </w:rPr>
        <w:t>Неподписание</w:t>
      </w:r>
      <w:proofErr w:type="spellEnd"/>
      <w:r w:rsidRPr="003B10F6">
        <w:rPr>
          <w:color w:val="000000"/>
          <w:sz w:val="26"/>
          <w:szCs w:val="26"/>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w:t>
      </w:r>
      <w:r w:rsidRPr="003B10F6">
        <w:rPr>
          <w:color w:val="000000"/>
          <w:sz w:val="26"/>
          <w:szCs w:val="26"/>
        </w:rPr>
        <w:lastRenderedPageBreak/>
        <w:t>освобождение государственного должностного лица от занимаемой должности в порядке, установленном законодательными актами.</w:t>
      </w:r>
    </w:p>
    <w:p w:rsidR="003B10F6" w:rsidRPr="003B10F6" w:rsidRDefault="003B10F6" w:rsidP="003B10F6">
      <w:pPr>
        <w:pStyle w:val="newncpi"/>
        <w:shd w:val="clear" w:color="auto" w:fill="FFFFFF"/>
        <w:spacing w:before="0" w:beforeAutospacing="0" w:after="0" w:afterAutospacing="0"/>
        <w:ind w:firstLine="567"/>
        <w:jc w:val="both"/>
        <w:rPr>
          <w:color w:val="000000"/>
          <w:sz w:val="26"/>
          <w:szCs w:val="26"/>
        </w:rPr>
      </w:pPr>
      <w:bookmarkStart w:id="1" w:name="a144"/>
      <w:bookmarkEnd w:id="1"/>
      <w:r w:rsidRPr="003B10F6">
        <w:rPr>
          <w:color w:val="000000"/>
          <w:sz w:val="26"/>
          <w:szCs w:val="26"/>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3B10F6" w:rsidRPr="00900614" w:rsidRDefault="003B10F6" w:rsidP="006E41E7">
      <w:pPr>
        <w:ind w:firstLine="567"/>
        <w:jc w:val="both"/>
        <w:rPr>
          <w:rFonts w:asciiTheme="minorHAnsi" w:hAnsiTheme="minorHAnsi" w:cstheme="minorHAnsi"/>
          <w:color w:val="414141"/>
          <w:sz w:val="26"/>
          <w:szCs w:val="26"/>
          <w:lang w:val="ru-RU"/>
        </w:rPr>
      </w:pPr>
    </w:p>
    <w:p w:rsidR="00900614" w:rsidRPr="00730BD7" w:rsidRDefault="00900614" w:rsidP="006E41E7">
      <w:pPr>
        <w:jc w:val="both"/>
        <w:rPr>
          <w:rFonts w:asciiTheme="minorHAnsi" w:hAnsiTheme="minorHAnsi" w:cstheme="minorHAnsi"/>
          <w:b/>
          <w:bCs/>
          <w:i/>
          <w:iCs/>
          <w:sz w:val="26"/>
          <w:szCs w:val="26"/>
          <w:lang w:val="ru-RU"/>
        </w:rPr>
      </w:pPr>
      <w:r w:rsidRPr="00730BD7">
        <w:rPr>
          <w:rFonts w:asciiTheme="minorHAnsi" w:hAnsiTheme="minorHAnsi" w:cstheme="minorHAnsi"/>
          <w:b/>
          <w:bCs/>
          <w:i/>
          <w:iCs/>
          <w:sz w:val="26"/>
          <w:szCs w:val="26"/>
          <w:lang w:val="ru-RU"/>
        </w:rPr>
        <w:t>Ограничения, устанавливаемые для государственных должностных и приравненных к ним лиц (статья 17 Закона)</w:t>
      </w:r>
    </w:p>
    <w:p w:rsidR="00900614" w:rsidRPr="00730BD7" w:rsidRDefault="00900614" w:rsidP="006E41E7">
      <w:pPr>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Государственное должностное лицо не вправе:</w:t>
      </w:r>
    </w:p>
    <w:p w:rsidR="00900614" w:rsidRPr="00730BD7" w:rsidRDefault="00900614" w:rsidP="006E41E7">
      <w:pPr>
        <w:numPr>
          <w:ilvl w:val="0"/>
          <w:numId w:val="3"/>
        </w:numPr>
        <w:jc w:val="both"/>
        <w:rPr>
          <w:rFonts w:asciiTheme="minorHAnsi" w:hAnsiTheme="minorHAnsi" w:cstheme="minorHAnsi"/>
          <w:sz w:val="26"/>
          <w:szCs w:val="26"/>
          <w:lang w:val="ru-RU"/>
        </w:rPr>
      </w:pPr>
      <w:proofErr w:type="gramStart"/>
      <w:r w:rsidRPr="00730BD7">
        <w:rPr>
          <w:rFonts w:asciiTheme="minorHAnsi" w:hAnsiTheme="minorHAnsi" w:cstheme="minorHAnsi"/>
          <w:sz w:val="26"/>
          <w:szCs w:val="26"/>
          <w:lang w:val="ru-RU"/>
        </w:rPr>
        <w:t>заниматься предпринимательской деятельностью лично либо через доверенных лиц, оказывать содействие близким родственникам в осуществлении предпринимательской деятельности, используя служебное положение, быть представителем третьих лиц по вопросам, связанным с деятельностью государственного органа, иной государственной организации, служащим которого (которой) оно является, либо подчиненного и (или) подконтрольного ему (ей) государственного органа, государственной организации, а также выполнять иную оплачиваемую работу, не связанную с исполнением трудовых</w:t>
      </w:r>
      <w:proofErr w:type="gramEnd"/>
      <w:r w:rsidRPr="00730BD7">
        <w:rPr>
          <w:rFonts w:asciiTheme="minorHAnsi" w:hAnsiTheme="minorHAnsi" w:cstheme="minorHAnsi"/>
          <w:sz w:val="26"/>
          <w:szCs w:val="26"/>
          <w:lang w:val="ru-RU"/>
        </w:rPr>
        <w:t xml:space="preserve"> обязанностей по месту основной работы (кроме преподавательской, научной, культурной, творческой деятельности и медицинской практики), если иное не установлено Конституцией Республики Беларусь;</w:t>
      </w:r>
    </w:p>
    <w:p w:rsidR="00900614" w:rsidRPr="00730BD7" w:rsidRDefault="00900614" w:rsidP="006E41E7">
      <w:pPr>
        <w:numPr>
          <w:ilvl w:val="0"/>
          <w:numId w:val="3"/>
        </w:numPr>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принимать участие лично или через доверенных лиц в управлении коммерческой организацией, за исключением случаев, предусмотренных законодательными актами Республики Беларусь;</w:t>
      </w:r>
    </w:p>
    <w:p w:rsidR="00900614" w:rsidRPr="00730BD7" w:rsidRDefault="00900614" w:rsidP="006E41E7">
      <w:pPr>
        <w:numPr>
          <w:ilvl w:val="0"/>
          <w:numId w:val="3"/>
        </w:numPr>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 Республики Беларусь;</w:t>
      </w:r>
    </w:p>
    <w:p w:rsidR="00900614" w:rsidRPr="00730BD7" w:rsidRDefault="00900614" w:rsidP="006E41E7">
      <w:pPr>
        <w:numPr>
          <w:ilvl w:val="0"/>
          <w:numId w:val="3"/>
        </w:numPr>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w:t>
      </w:r>
    </w:p>
    <w:p w:rsidR="00900614" w:rsidRPr="00730BD7" w:rsidRDefault="00900614" w:rsidP="00BB2D27">
      <w:pPr>
        <w:ind w:firstLine="567"/>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Законодательными актами Республики Беларусь, регулирующими вопросы прохождения государственной службы, для государственных должностных лиц, являющихся государственными служащими, могут быть установлены иные ограничения.</w:t>
      </w:r>
    </w:p>
    <w:p w:rsidR="00900614" w:rsidRPr="00730BD7" w:rsidRDefault="00900614" w:rsidP="00BB2D27">
      <w:pPr>
        <w:ind w:firstLine="567"/>
        <w:jc w:val="both"/>
        <w:rPr>
          <w:rFonts w:asciiTheme="minorHAnsi" w:hAnsiTheme="minorHAnsi" w:cstheme="minorHAnsi"/>
          <w:sz w:val="26"/>
          <w:szCs w:val="26"/>
          <w:lang w:val="ru-RU"/>
        </w:rPr>
      </w:pPr>
      <w:proofErr w:type="gramStart"/>
      <w:r w:rsidRPr="00730BD7">
        <w:rPr>
          <w:rFonts w:asciiTheme="minorHAnsi" w:hAnsiTheme="minorHAnsi" w:cstheme="minorHAnsi"/>
          <w:sz w:val="26"/>
          <w:szCs w:val="26"/>
          <w:lang w:val="ru-RU"/>
        </w:rPr>
        <w:t>Государственное должностное лицо обязано в течение трех месяцев после назначения (избрания) на должность передать в установленном законодательством Республики Беларусь порядке в доверительное управление под гарантию государства на время прохождения государственной службы находящиеся в его собственности доли участия (акции, права) в уставном фонде коммерческих организаций, за исключением случаев, предусмотренных законодательством Республики Беларусь.</w:t>
      </w:r>
      <w:proofErr w:type="gramEnd"/>
    </w:p>
    <w:p w:rsidR="00900614" w:rsidRPr="00730BD7" w:rsidRDefault="00900614" w:rsidP="00BB2D27">
      <w:pPr>
        <w:ind w:firstLine="567"/>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lastRenderedPageBreak/>
        <w:t>Государственное должностное лицо обязано приостановить свое членство в политической партии, если в соответствии с законодательством Республики Беларусь исполнение государственных функций является несовместимым с принадлежностью к политической партии.</w:t>
      </w:r>
    </w:p>
    <w:p w:rsidR="00900614" w:rsidRPr="00730BD7" w:rsidRDefault="00900614" w:rsidP="00BB2D27">
      <w:pPr>
        <w:ind w:firstLine="567"/>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Государственное должностное лицо, нарушившее письменное обязательство по соблюдению ограничений, установленных частями первой – четвертой настоящей статьи, привлекается к ответственности, в том числе освобождается от занимаемой должности, в порядке, предусмотренном законодательными актами Республики Беларусь.</w:t>
      </w:r>
    </w:p>
    <w:p w:rsidR="00BB2D27" w:rsidRPr="00730BD7" w:rsidRDefault="00BB2D27" w:rsidP="00BB2D27">
      <w:pPr>
        <w:jc w:val="both"/>
        <w:rPr>
          <w:rFonts w:asciiTheme="minorHAnsi" w:hAnsiTheme="minorHAnsi" w:cstheme="minorHAnsi"/>
          <w:b/>
          <w:bCs/>
          <w:i/>
          <w:iCs/>
          <w:sz w:val="26"/>
          <w:szCs w:val="26"/>
          <w:lang w:val="ru-RU"/>
        </w:rPr>
      </w:pPr>
    </w:p>
    <w:p w:rsidR="00900614" w:rsidRPr="00730BD7" w:rsidRDefault="00900614" w:rsidP="00BB2D27">
      <w:pPr>
        <w:jc w:val="both"/>
        <w:rPr>
          <w:rFonts w:asciiTheme="minorHAnsi" w:hAnsiTheme="minorHAnsi" w:cstheme="minorHAnsi"/>
          <w:sz w:val="26"/>
          <w:szCs w:val="26"/>
          <w:lang w:val="ru-RU"/>
        </w:rPr>
      </w:pPr>
      <w:r w:rsidRPr="00730BD7">
        <w:rPr>
          <w:rFonts w:asciiTheme="minorHAnsi" w:hAnsiTheme="minorHAnsi" w:cstheme="minorHAnsi"/>
          <w:b/>
          <w:bCs/>
          <w:i/>
          <w:iCs/>
          <w:sz w:val="26"/>
          <w:szCs w:val="26"/>
          <w:lang w:val="ru-RU"/>
        </w:rPr>
        <w:t>Виды правонарушений согласно Закону (стать</w:t>
      </w:r>
      <w:r w:rsidR="003B10F6" w:rsidRPr="00730BD7">
        <w:rPr>
          <w:rFonts w:asciiTheme="minorHAnsi" w:hAnsiTheme="minorHAnsi" w:cstheme="minorHAnsi"/>
          <w:b/>
          <w:bCs/>
          <w:i/>
          <w:iCs/>
          <w:sz w:val="26"/>
          <w:szCs w:val="26"/>
          <w:lang w:val="ru-RU"/>
        </w:rPr>
        <w:t xml:space="preserve">я </w:t>
      </w:r>
      <w:r w:rsidRPr="00730BD7">
        <w:rPr>
          <w:rFonts w:asciiTheme="minorHAnsi" w:hAnsiTheme="minorHAnsi" w:cstheme="minorHAnsi"/>
          <w:b/>
          <w:bCs/>
          <w:i/>
          <w:iCs/>
          <w:sz w:val="26"/>
          <w:szCs w:val="26"/>
          <w:lang w:val="ru-RU"/>
        </w:rPr>
        <w:t xml:space="preserve"> </w:t>
      </w:r>
      <w:r w:rsidR="003B10F6" w:rsidRPr="00730BD7">
        <w:rPr>
          <w:rFonts w:asciiTheme="minorHAnsi" w:hAnsiTheme="minorHAnsi" w:cstheme="minorHAnsi"/>
          <w:b/>
          <w:bCs/>
          <w:i/>
          <w:iCs/>
          <w:sz w:val="26"/>
          <w:szCs w:val="26"/>
          <w:lang w:val="ru-RU"/>
        </w:rPr>
        <w:t>25</w:t>
      </w:r>
      <w:r w:rsidR="00D0131B" w:rsidRPr="00730BD7">
        <w:rPr>
          <w:rFonts w:asciiTheme="minorHAnsi" w:hAnsiTheme="minorHAnsi" w:cstheme="minorHAnsi"/>
          <w:b/>
          <w:bCs/>
          <w:i/>
          <w:iCs/>
          <w:sz w:val="26"/>
          <w:szCs w:val="26"/>
          <w:lang w:val="ru-RU"/>
        </w:rPr>
        <w:t>,</w:t>
      </w:r>
      <w:r w:rsidR="00730BD7" w:rsidRPr="00730BD7">
        <w:rPr>
          <w:rFonts w:asciiTheme="minorHAnsi" w:hAnsiTheme="minorHAnsi" w:cstheme="minorHAnsi"/>
          <w:b/>
          <w:bCs/>
          <w:i/>
          <w:iCs/>
          <w:sz w:val="26"/>
          <w:szCs w:val="26"/>
          <w:lang w:val="ru-RU"/>
        </w:rPr>
        <w:t xml:space="preserve"> </w:t>
      </w:r>
      <w:r w:rsidR="00D0131B" w:rsidRPr="00730BD7">
        <w:rPr>
          <w:rFonts w:asciiTheme="minorHAnsi" w:hAnsiTheme="minorHAnsi" w:cstheme="minorHAnsi"/>
          <w:b/>
          <w:bCs/>
          <w:i/>
          <w:iCs/>
          <w:sz w:val="26"/>
          <w:szCs w:val="26"/>
          <w:lang w:val="ru-RU"/>
        </w:rPr>
        <w:t>37</w:t>
      </w:r>
      <w:r w:rsidRPr="00730BD7">
        <w:rPr>
          <w:rFonts w:asciiTheme="minorHAnsi" w:hAnsiTheme="minorHAnsi" w:cstheme="minorHAnsi"/>
          <w:b/>
          <w:bCs/>
          <w:i/>
          <w:iCs/>
          <w:sz w:val="26"/>
          <w:szCs w:val="26"/>
          <w:lang w:val="ru-RU"/>
        </w:rPr>
        <w:t xml:space="preserve"> Закона)</w:t>
      </w:r>
    </w:p>
    <w:p w:rsidR="00900614" w:rsidRPr="00730BD7" w:rsidRDefault="00900614" w:rsidP="00BB2D27">
      <w:pPr>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1. </w:t>
      </w:r>
      <w:r w:rsidRPr="00730BD7">
        <w:rPr>
          <w:rFonts w:asciiTheme="minorHAnsi" w:hAnsiTheme="minorHAnsi" w:cstheme="minorHAnsi"/>
          <w:sz w:val="26"/>
          <w:szCs w:val="26"/>
          <w:u w:val="single"/>
          <w:lang w:val="ru-RU"/>
        </w:rPr>
        <w:t>Правонарушения, создающие условия для коррупции:</w:t>
      </w:r>
    </w:p>
    <w:p w:rsidR="00900614" w:rsidRPr="00730BD7" w:rsidRDefault="00900614" w:rsidP="00BB2D27">
      <w:pPr>
        <w:numPr>
          <w:ilvl w:val="0"/>
          <w:numId w:val="4"/>
        </w:numPr>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вмешательство государственного должностного лица с использованием своих служебных полномочий в деятельность иных государственных органов и других организаций, если это не входит в круг его полномочий и не основано на законодательном акте Республики Беларусь;</w:t>
      </w:r>
    </w:p>
    <w:p w:rsidR="00900614" w:rsidRPr="00730BD7" w:rsidRDefault="00900614" w:rsidP="00BB2D27">
      <w:pPr>
        <w:numPr>
          <w:ilvl w:val="0"/>
          <w:numId w:val="4"/>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900614" w:rsidRPr="00730BD7" w:rsidRDefault="00900614" w:rsidP="00BB2D27">
      <w:pPr>
        <w:numPr>
          <w:ilvl w:val="0"/>
          <w:numId w:val="4"/>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деятельностью;</w:t>
      </w:r>
    </w:p>
    <w:p w:rsidR="00900614" w:rsidRPr="00730BD7" w:rsidRDefault="00900614" w:rsidP="00BB2D27">
      <w:pPr>
        <w:numPr>
          <w:ilvl w:val="0"/>
          <w:numId w:val="4"/>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участие государственного должностного лица в качестве поверенного третьих лиц в делах государственной организации, в которой он состоит на службе, либо подчиненной или подконтрольной ей иной государственной организации;</w:t>
      </w:r>
    </w:p>
    <w:p w:rsidR="00900614" w:rsidRPr="00730BD7" w:rsidRDefault="00900614" w:rsidP="00BB2D27">
      <w:pPr>
        <w:numPr>
          <w:ilvl w:val="0"/>
          <w:numId w:val="4"/>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использование государственным должностным или приравненным к нему лицом в личных, групповых и иных внеслужебных интересах информации, содержащей сведения, составляющие государственные секреты, коммерческую, банковскую или иную охраняемую законом тайну, полученной при исполнении им служебных (трудовых) обязанностей;</w:t>
      </w:r>
    </w:p>
    <w:p w:rsidR="00900614" w:rsidRPr="00730BD7" w:rsidRDefault="00900614" w:rsidP="00BB2D27">
      <w:pPr>
        <w:numPr>
          <w:ilvl w:val="0"/>
          <w:numId w:val="4"/>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законодательством Республики Беларусь, умышленное несвоевременное ее предоставление или предоставление неполной либо недостоверной информации;</w:t>
      </w:r>
    </w:p>
    <w:p w:rsidR="00900614" w:rsidRPr="00730BD7" w:rsidRDefault="00900614" w:rsidP="00BB2D27">
      <w:pPr>
        <w:numPr>
          <w:ilvl w:val="0"/>
          <w:numId w:val="4"/>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законодательством Республики Беларусь;</w:t>
      </w:r>
    </w:p>
    <w:p w:rsidR="00900614" w:rsidRPr="00730BD7" w:rsidRDefault="00900614" w:rsidP="00BB2D27">
      <w:pPr>
        <w:numPr>
          <w:ilvl w:val="0"/>
          <w:numId w:val="4"/>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нарушение государственным должностным лицом в личных, групповых и иных внеслужебных интересах установленного законодательными актами Республики Беларусь порядка рассмотрения обращений физических или юридических лиц и принятия решений по вопросам, входящим в его компетенцию;</w:t>
      </w:r>
    </w:p>
    <w:p w:rsidR="00900614" w:rsidRPr="00730BD7" w:rsidRDefault="00900614" w:rsidP="00BB2D27">
      <w:pPr>
        <w:numPr>
          <w:ilvl w:val="0"/>
          <w:numId w:val="4"/>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lastRenderedPageBreak/>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900614" w:rsidRPr="00730BD7" w:rsidRDefault="00900614" w:rsidP="00BB2D27">
      <w:pPr>
        <w:numPr>
          <w:ilvl w:val="0"/>
          <w:numId w:val="4"/>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 xml:space="preserve">делегирование полномочий на государственное регулирование предпринимательской деятельности либо на </w:t>
      </w:r>
      <w:proofErr w:type="gramStart"/>
      <w:r w:rsidRPr="00730BD7">
        <w:rPr>
          <w:rFonts w:asciiTheme="minorHAnsi" w:hAnsiTheme="minorHAnsi" w:cstheme="minorHAnsi"/>
          <w:sz w:val="26"/>
          <w:szCs w:val="26"/>
          <w:lang w:val="ru-RU"/>
        </w:rPr>
        <w:t>контроль за</w:t>
      </w:r>
      <w:proofErr w:type="gramEnd"/>
      <w:r w:rsidRPr="00730BD7">
        <w:rPr>
          <w:rFonts w:asciiTheme="minorHAnsi" w:hAnsiTheme="minorHAnsi" w:cstheme="minorHAnsi"/>
          <w:sz w:val="26"/>
          <w:szCs w:val="26"/>
          <w:lang w:val="ru-RU"/>
        </w:rPr>
        <w:t xml:space="preserve"> ней лицу, осуществляющему такую деятельность, если это не предусмотрено законодательными актами Республики Беларусь;</w:t>
      </w:r>
    </w:p>
    <w:p w:rsidR="00900614" w:rsidRPr="00730BD7" w:rsidRDefault="00900614" w:rsidP="00BB2D27">
      <w:pPr>
        <w:numPr>
          <w:ilvl w:val="0"/>
          <w:numId w:val="4"/>
        </w:numPr>
        <w:spacing w:before="100" w:beforeAutospacing="1" w:after="100" w:after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нарушение порядка проведения конкурсов и аукционов, установленного законодательством Республики Беларусь;</w:t>
      </w:r>
    </w:p>
    <w:p w:rsidR="00900614" w:rsidRPr="00730BD7" w:rsidRDefault="00900614" w:rsidP="00BB2D27">
      <w:pPr>
        <w:numPr>
          <w:ilvl w:val="0"/>
          <w:numId w:val="4"/>
        </w:numPr>
        <w:spacing w:before="100" w:beforeAutospacing="1"/>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требование предоставления безвозмездной (спонсорской) помощи, а равно нарушение порядка ее предоставления и использования, установленного законодательством Республики Беларусь.</w:t>
      </w:r>
    </w:p>
    <w:p w:rsidR="00900614" w:rsidRPr="00730BD7" w:rsidRDefault="00900614" w:rsidP="00BB2D27">
      <w:pPr>
        <w:jc w:val="both"/>
        <w:rPr>
          <w:rFonts w:asciiTheme="minorHAnsi" w:hAnsiTheme="minorHAnsi" w:cstheme="minorHAnsi"/>
          <w:sz w:val="26"/>
          <w:szCs w:val="26"/>
          <w:u w:val="single"/>
          <w:lang w:val="ru-RU"/>
        </w:rPr>
      </w:pPr>
      <w:r w:rsidRPr="00730BD7">
        <w:rPr>
          <w:rFonts w:asciiTheme="minorHAnsi" w:hAnsiTheme="minorHAnsi" w:cstheme="minorHAnsi"/>
          <w:sz w:val="26"/>
          <w:szCs w:val="26"/>
          <w:lang w:val="ru-RU"/>
        </w:rPr>
        <w:t>2. </w:t>
      </w:r>
      <w:r w:rsidRPr="00730BD7">
        <w:rPr>
          <w:rFonts w:asciiTheme="minorHAnsi" w:hAnsiTheme="minorHAnsi" w:cstheme="minorHAnsi"/>
          <w:sz w:val="26"/>
          <w:szCs w:val="26"/>
          <w:u w:val="single"/>
          <w:lang w:val="ru-RU"/>
        </w:rPr>
        <w:t>Коррупционные правонарушения:</w:t>
      </w:r>
    </w:p>
    <w:p w:rsidR="00900614" w:rsidRPr="00730BD7" w:rsidRDefault="00900614" w:rsidP="00BB2D27">
      <w:pPr>
        <w:numPr>
          <w:ilvl w:val="0"/>
          <w:numId w:val="5"/>
        </w:numPr>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900614" w:rsidRPr="00730BD7" w:rsidRDefault="00900614" w:rsidP="00BB2D27">
      <w:pPr>
        <w:numPr>
          <w:ilvl w:val="0"/>
          <w:numId w:val="5"/>
        </w:numPr>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принятие государственным должностным или приравненным к нему лицом либо иностранным должностным лицом имущества или другой выгоды в виде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Республики Беларусь оплаты труда;</w:t>
      </w:r>
    </w:p>
    <w:p w:rsidR="00900614" w:rsidRPr="00730BD7" w:rsidRDefault="00900614" w:rsidP="00BB2D27">
      <w:pPr>
        <w:numPr>
          <w:ilvl w:val="0"/>
          <w:numId w:val="5"/>
        </w:numPr>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900614" w:rsidRPr="00730BD7" w:rsidRDefault="00900614" w:rsidP="00BB2D27">
      <w:pPr>
        <w:numPr>
          <w:ilvl w:val="0"/>
          <w:numId w:val="5"/>
        </w:numPr>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услуги, покровительства, обещания преимущества для себя или для третьих лиц;</w:t>
      </w:r>
    </w:p>
    <w:p w:rsidR="00900614" w:rsidRPr="00730BD7" w:rsidRDefault="00900614" w:rsidP="00BB2D27">
      <w:pPr>
        <w:numPr>
          <w:ilvl w:val="0"/>
          <w:numId w:val="5"/>
        </w:numPr>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900614" w:rsidRPr="00730BD7" w:rsidRDefault="00900614" w:rsidP="00BB2D27">
      <w:pPr>
        <w:numPr>
          <w:ilvl w:val="0"/>
          <w:numId w:val="5"/>
        </w:numPr>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принятие государственным должностным или приравненным к нему лицом либо иностранным должностным лицом имущества (подарков) или другой выгоды в виде услуги в связи с исполнением служебных (трудовых) обязанностей, за исключением сувениров, вручаемых при проведении протокольных и иных официальных мероприятий;</w:t>
      </w:r>
    </w:p>
    <w:p w:rsidR="00900614" w:rsidRPr="00730BD7" w:rsidRDefault="00900614" w:rsidP="00BB2D27">
      <w:pPr>
        <w:numPr>
          <w:ilvl w:val="0"/>
          <w:numId w:val="5"/>
        </w:numPr>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 xml:space="preserve">принятие приглашения государственным должностным или приравненным к нему лицом в туристическую, лечебно-оздоровительную или иную поездку за счет физических и (или) юридических лиц, за исключением следующих поездок: по приглашению близких родственников; осуществляемых в соответствии с международными договорами Республики Беларусь или на </w:t>
      </w:r>
      <w:r w:rsidRPr="00730BD7">
        <w:rPr>
          <w:rFonts w:asciiTheme="minorHAnsi" w:hAnsiTheme="minorHAnsi" w:cstheme="minorHAnsi"/>
          <w:sz w:val="26"/>
          <w:szCs w:val="26"/>
          <w:lang w:val="ru-RU"/>
        </w:rPr>
        <w:lastRenderedPageBreak/>
        <w:t>взаимной основе по договоренности между государственными органами Республики Беларусь и иностранными государственными органами за счет средств соответствующих государственных органов и (или) международных организаций; по приглашению иных физических лиц, если отношения с ними не затрагивают вопросов служебной (трудовой) деятельности приглашаемого;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00614" w:rsidRPr="00730BD7" w:rsidRDefault="00900614" w:rsidP="00BB2D27">
      <w:pPr>
        <w:numPr>
          <w:ilvl w:val="0"/>
          <w:numId w:val="5"/>
        </w:numPr>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если это не предусмотрено законодательными актами Республики Беларусь;</w:t>
      </w:r>
    </w:p>
    <w:p w:rsidR="00900614" w:rsidRPr="00730BD7" w:rsidRDefault="00900614" w:rsidP="00BB2D27">
      <w:pPr>
        <w:numPr>
          <w:ilvl w:val="0"/>
          <w:numId w:val="5"/>
        </w:numPr>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использование государственным должностным лицом в личных, групповых и иных внеслужебных интересах предоставленного ему для осуществления государственных функций имущества, находящегося в государственной собственности, если это не предусмотрено актами законодательства Республики Беларусь;</w:t>
      </w:r>
    </w:p>
    <w:p w:rsidR="00D0131B" w:rsidRPr="00730BD7" w:rsidRDefault="00900614" w:rsidP="00BB2D27">
      <w:pPr>
        <w:numPr>
          <w:ilvl w:val="0"/>
          <w:numId w:val="5"/>
        </w:numPr>
        <w:jc w:val="both"/>
        <w:rPr>
          <w:rFonts w:asciiTheme="minorHAnsi" w:hAnsiTheme="minorHAnsi" w:cstheme="minorHAnsi"/>
          <w:sz w:val="26"/>
          <w:szCs w:val="26"/>
          <w:lang w:val="ru-RU"/>
        </w:rPr>
      </w:pPr>
      <w:r w:rsidRPr="00730BD7">
        <w:rPr>
          <w:rFonts w:asciiTheme="minorHAnsi" w:hAnsiTheme="minorHAnsi" w:cstheme="minorHAnsi"/>
          <w:sz w:val="26"/>
          <w:szCs w:val="26"/>
          <w:lang w:val="ru-RU"/>
        </w:rPr>
        <w:t>использование государственным должностным лицом своих служебных полномочий в целях получения кредита, ссуды, приобретения ценных бумаг, недвижимого и иного имущества</w:t>
      </w:r>
      <w:r w:rsidR="00D0131B" w:rsidRPr="00730BD7">
        <w:rPr>
          <w:rFonts w:asciiTheme="minorHAnsi" w:hAnsiTheme="minorHAnsi" w:cstheme="minorHAnsi"/>
          <w:sz w:val="26"/>
          <w:szCs w:val="26"/>
          <w:lang w:val="ru-RU"/>
        </w:rPr>
        <w:t>;</w:t>
      </w:r>
    </w:p>
    <w:p w:rsidR="00900614" w:rsidRPr="00730BD7" w:rsidRDefault="00D0131B" w:rsidP="00BB2D27">
      <w:pPr>
        <w:numPr>
          <w:ilvl w:val="0"/>
          <w:numId w:val="5"/>
        </w:numPr>
        <w:jc w:val="both"/>
        <w:rPr>
          <w:rFonts w:asciiTheme="minorHAnsi" w:hAnsiTheme="minorHAnsi" w:cstheme="minorHAnsi"/>
          <w:sz w:val="26"/>
          <w:szCs w:val="26"/>
          <w:lang w:val="ru-RU"/>
        </w:rPr>
      </w:pPr>
      <w:r w:rsidRPr="00730BD7">
        <w:rPr>
          <w:sz w:val="26"/>
          <w:szCs w:val="26"/>
          <w:shd w:val="clear" w:color="auto" w:fill="FFFFFF"/>
          <w:lang w:val="ru-RU"/>
        </w:rPr>
        <w:t>мелкое хищение имущества путем злоупотребления служебными полномочиями.</w:t>
      </w:r>
    </w:p>
    <w:p w:rsidR="00BB2D27" w:rsidRDefault="00BB2D27" w:rsidP="00900614">
      <w:pPr>
        <w:spacing w:line="375" w:lineRule="atLeast"/>
        <w:rPr>
          <w:rFonts w:ascii="Cambria" w:hAnsi="Cambria"/>
          <w:b/>
          <w:bCs/>
          <w:i/>
          <w:iCs/>
          <w:color w:val="414141"/>
          <w:sz w:val="27"/>
          <w:lang w:val="ru-RU"/>
        </w:rPr>
      </w:pPr>
    </w:p>
    <w:p w:rsidR="00730BD7" w:rsidRPr="00625767" w:rsidRDefault="00730BD7" w:rsidP="00625802">
      <w:pPr>
        <w:jc w:val="both"/>
        <w:rPr>
          <w:rFonts w:asciiTheme="minorHAnsi" w:hAnsiTheme="minorHAnsi" w:cstheme="minorHAnsi"/>
          <w:i/>
          <w:color w:val="414141"/>
          <w:sz w:val="26"/>
          <w:szCs w:val="26"/>
          <w:lang w:val="ru-RU"/>
        </w:rPr>
      </w:pPr>
      <w:r w:rsidRPr="00625767">
        <w:rPr>
          <w:b/>
          <w:bCs/>
          <w:i/>
          <w:color w:val="000000"/>
          <w:sz w:val="26"/>
          <w:szCs w:val="26"/>
          <w:shd w:val="clear" w:color="auto" w:fill="FFFFFF"/>
          <w:lang w:val="ru-RU"/>
        </w:rPr>
        <w:t>Изъятие (взыскание) незаконно</w:t>
      </w:r>
      <w:r w:rsidR="00625767">
        <w:rPr>
          <w:b/>
          <w:bCs/>
          <w:i/>
          <w:color w:val="000000"/>
          <w:sz w:val="26"/>
          <w:szCs w:val="26"/>
          <w:shd w:val="clear" w:color="auto" w:fill="FFFFFF"/>
          <w:lang w:val="ru-RU"/>
        </w:rPr>
        <w:t xml:space="preserve"> полученного имущества</w:t>
      </w:r>
      <w:r w:rsidRPr="00625767">
        <w:rPr>
          <w:b/>
          <w:bCs/>
          <w:i/>
          <w:color w:val="000000"/>
          <w:sz w:val="26"/>
          <w:szCs w:val="26"/>
          <w:shd w:val="clear" w:color="auto" w:fill="FFFFFF"/>
        </w:rPr>
        <w:t> </w:t>
      </w:r>
      <w:r w:rsidRPr="00625767">
        <w:rPr>
          <w:b/>
          <w:bCs/>
          <w:i/>
          <w:color w:val="000000"/>
          <w:sz w:val="26"/>
          <w:szCs w:val="26"/>
          <w:shd w:val="clear" w:color="auto" w:fill="FFFFFF"/>
          <w:lang w:val="ru-RU"/>
        </w:rPr>
        <w:t>или стоимости незаконно</w:t>
      </w:r>
      <w:r w:rsidR="00625767">
        <w:rPr>
          <w:b/>
          <w:bCs/>
          <w:i/>
          <w:color w:val="000000"/>
          <w:sz w:val="26"/>
          <w:szCs w:val="26"/>
          <w:shd w:val="clear" w:color="auto" w:fill="FFFFFF"/>
          <w:lang w:val="ru-RU"/>
        </w:rPr>
        <w:t xml:space="preserve"> полученных</w:t>
      </w:r>
      <w:r w:rsidRPr="00625767">
        <w:rPr>
          <w:b/>
          <w:bCs/>
          <w:i/>
          <w:color w:val="000000"/>
          <w:sz w:val="26"/>
          <w:szCs w:val="26"/>
          <w:shd w:val="clear" w:color="auto" w:fill="FFFFFF"/>
        </w:rPr>
        <w:t> </w:t>
      </w:r>
      <w:r w:rsidRPr="00625767">
        <w:rPr>
          <w:b/>
          <w:bCs/>
          <w:i/>
          <w:color w:val="000000"/>
          <w:sz w:val="26"/>
          <w:szCs w:val="26"/>
          <w:shd w:val="clear" w:color="auto" w:fill="FFFFFF"/>
          <w:lang w:val="ru-RU"/>
        </w:rPr>
        <w:t>работ, услуг</w:t>
      </w:r>
      <w:r w:rsidR="00625767">
        <w:rPr>
          <w:b/>
          <w:bCs/>
          <w:i/>
          <w:color w:val="000000"/>
          <w:sz w:val="26"/>
          <w:szCs w:val="26"/>
          <w:shd w:val="clear" w:color="auto" w:fill="FFFFFF"/>
          <w:lang w:val="ru-RU"/>
        </w:rPr>
        <w:t xml:space="preserve"> </w:t>
      </w:r>
      <w:r w:rsidR="00625767" w:rsidRPr="00625767">
        <w:rPr>
          <w:rFonts w:asciiTheme="minorHAnsi" w:hAnsiTheme="minorHAnsi" w:cstheme="minorHAnsi"/>
          <w:b/>
          <w:bCs/>
          <w:i/>
          <w:iCs/>
          <w:sz w:val="26"/>
          <w:szCs w:val="26"/>
          <w:lang w:val="ru-RU"/>
        </w:rPr>
        <w:t>(статья 40 Закона)</w:t>
      </w:r>
    </w:p>
    <w:p w:rsidR="00900614" w:rsidRPr="00625767" w:rsidRDefault="00900614" w:rsidP="00625802">
      <w:pPr>
        <w:ind w:firstLine="567"/>
        <w:jc w:val="both"/>
        <w:rPr>
          <w:rFonts w:asciiTheme="minorHAnsi" w:hAnsiTheme="minorHAnsi" w:cstheme="minorHAnsi"/>
          <w:sz w:val="26"/>
          <w:szCs w:val="26"/>
          <w:lang w:val="ru-RU"/>
        </w:rPr>
      </w:pPr>
      <w:r w:rsidRPr="00625767">
        <w:rPr>
          <w:rFonts w:asciiTheme="minorHAnsi" w:hAnsiTheme="minorHAnsi" w:cstheme="minorHAnsi"/>
          <w:sz w:val="26"/>
          <w:szCs w:val="26"/>
          <w:lang w:val="ru-RU"/>
        </w:rPr>
        <w:t>Денежные средства, предоставленные в нарушение законодательства Республики Беларусь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их обнаружения.</w:t>
      </w:r>
    </w:p>
    <w:p w:rsidR="00900614" w:rsidRPr="00625767" w:rsidRDefault="00900614" w:rsidP="00625802">
      <w:pPr>
        <w:ind w:firstLine="567"/>
        <w:jc w:val="both"/>
        <w:rPr>
          <w:rFonts w:asciiTheme="minorHAnsi" w:hAnsiTheme="minorHAnsi" w:cstheme="minorHAnsi"/>
          <w:sz w:val="26"/>
          <w:szCs w:val="26"/>
          <w:lang w:val="ru-RU"/>
        </w:rPr>
      </w:pPr>
      <w:r w:rsidRPr="00625767">
        <w:rPr>
          <w:rFonts w:asciiTheme="minorHAnsi" w:hAnsiTheme="minorHAnsi" w:cstheme="minorHAnsi"/>
          <w:sz w:val="26"/>
          <w:szCs w:val="26"/>
          <w:lang w:val="ru-RU"/>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Республики Беларусь, в связи с исполнением им своих служебных (трудовых) обязанностей, подлежит безвозмездной сдаче по месту службы (работы) указанного лица. Учет, хранение, оценка и реализация сданного имущества осуществляются в порядке, установленном законодательными актами Республики Беларусь.</w:t>
      </w:r>
    </w:p>
    <w:p w:rsidR="00625767" w:rsidRPr="00625767" w:rsidRDefault="00625767" w:rsidP="00625767">
      <w:pPr>
        <w:pStyle w:val="newncpi"/>
        <w:shd w:val="clear" w:color="auto" w:fill="FFFFFF"/>
        <w:spacing w:before="0" w:beforeAutospacing="0" w:after="0" w:afterAutospacing="0"/>
        <w:ind w:firstLine="567"/>
        <w:jc w:val="both"/>
        <w:rPr>
          <w:color w:val="000000"/>
          <w:sz w:val="26"/>
          <w:szCs w:val="26"/>
        </w:rPr>
      </w:pPr>
      <w:r w:rsidRPr="00625767">
        <w:rPr>
          <w:color w:val="000000"/>
          <w:sz w:val="26"/>
          <w:szCs w:val="26"/>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625767">
        <w:rPr>
          <w:color w:val="000000"/>
          <w:sz w:val="26"/>
          <w:szCs w:val="26"/>
        </w:rPr>
        <w:t>дств в р</w:t>
      </w:r>
      <w:proofErr w:type="gramEnd"/>
      <w:r w:rsidRPr="00625767">
        <w:rPr>
          <w:color w:val="000000"/>
          <w:sz w:val="26"/>
          <w:szCs w:val="26"/>
        </w:rPr>
        <w:t>еспубликанский бюджет в порядке, установленном актами законодательства.</w:t>
      </w:r>
    </w:p>
    <w:p w:rsidR="00625767" w:rsidRPr="00625767" w:rsidRDefault="00625767" w:rsidP="00625767">
      <w:pPr>
        <w:pStyle w:val="newncpi"/>
        <w:shd w:val="clear" w:color="auto" w:fill="FFFFFF"/>
        <w:spacing w:before="0" w:beforeAutospacing="0" w:after="0" w:afterAutospacing="0"/>
        <w:ind w:firstLine="567"/>
        <w:jc w:val="both"/>
        <w:rPr>
          <w:color w:val="000000"/>
          <w:sz w:val="26"/>
          <w:szCs w:val="26"/>
        </w:rPr>
      </w:pPr>
      <w:proofErr w:type="gramStart"/>
      <w:r w:rsidRPr="00625767">
        <w:rPr>
          <w:color w:val="000000"/>
          <w:sz w:val="26"/>
          <w:szCs w:val="26"/>
        </w:rP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w:t>
      </w:r>
      <w:r w:rsidRPr="00625767">
        <w:rPr>
          <w:color w:val="000000"/>
          <w:sz w:val="26"/>
          <w:szCs w:val="26"/>
        </w:rPr>
        <w:lastRenderedPageBreak/>
        <w:t>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625767">
        <w:rPr>
          <w:color w:val="000000"/>
          <w:sz w:val="26"/>
          <w:szCs w:val="26"/>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625767">
        <w:rPr>
          <w:color w:val="000000"/>
          <w:sz w:val="26"/>
          <w:szCs w:val="26"/>
        </w:rPr>
        <w:t>дств в р</w:t>
      </w:r>
      <w:proofErr w:type="gramEnd"/>
      <w:r w:rsidRPr="00625767">
        <w:rPr>
          <w:color w:val="000000"/>
          <w:sz w:val="26"/>
          <w:szCs w:val="26"/>
        </w:rPr>
        <w:t xml:space="preserve">еспубликанский бюджет в порядке, установленном актами законодательства. </w:t>
      </w:r>
      <w:proofErr w:type="gramStart"/>
      <w:r w:rsidRPr="00625767">
        <w:rPr>
          <w:color w:val="000000"/>
          <w:sz w:val="26"/>
          <w:szCs w:val="26"/>
        </w:rP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625767" w:rsidRPr="00625767" w:rsidRDefault="00625767" w:rsidP="00625767">
      <w:pPr>
        <w:pStyle w:val="newncpi"/>
        <w:shd w:val="clear" w:color="auto" w:fill="FFFFFF"/>
        <w:spacing w:before="0" w:beforeAutospacing="0" w:after="0" w:afterAutospacing="0"/>
        <w:ind w:firstLine="567"/>
        <w:jc w:val="both"/>
        <w:rPr>
          <w:color w:val="000000"/>
          <w:sz w:val="26"/>
          <w:szCs w:val="26"/>
        </w:rPr>
      </w:pPr>
      <w:bookmarkStart w:id="2" w:name="a196"/>
      <w:bookmarkEnd w:id="2"/>
      <w:r w:rsidRPr="00625767">
        <w:rPr>
          <w:color w:val="000000"/>
          <w:sz w:val="26"/>
          <w:szCs w:val="26"/>
        </w:rPr>
        <w:t>В случае</w:t>
      </w:r>
      <w:proofErr w:type="gramStart"/>
      <w:r w:rsidRPr="00625767">
        <w:rPr>
          <w:color w:val="000000"/>
          <w:sz w:val="26"/>
          <w:szCs w:val="26"/>
        </w:rPr>
        <w:t>,</w:t>
      </w:r>
      <w:proofErr w:type="gramEnd"/>
      <w:r w:rsidRPr="00625767">
        <w:rPr>
          <w:color w:val="000000"/>
          <w:sz w:val="26"/>
          <w:szCs w:val="26"/>
        </w:rPr>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625767" w:rsidRPr="00625767" w:rsidRDefault="00625767" w:rsidP="00625767">
      <w:pPr>
        <w:pStyle w:val="newncpi"/>
        <w:shd w:val="clear" w:color="auto" w:fill="FFFFFF"/>
        <w:spacing w:before="0" w:beforeAutospacing="0" w:after="0" w:afterAutospacing="0"/>
        <w:ind w:firstLine="567"/>
        <w:jc w:val="both"/>
        <w:rPr>
          <w:color w:val="000000"/>
          <w:sz w:val="26"/>
          <w:szCs w:val="26"/>
        </w:rPr>
      </w:pPr>
      <w:proofErr w:type="gramStart"/>
      <w:r w:rsidRPr="00625767">
        <w:rPr>
          <w:color w:val="000000"/>
          <w:sz w:val="26"/>
          <w:szCs w:val="26"/>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625802" w:rsidRDefault="00625802" w:rsidP="00625802">
      <w:pPr>
        <w:jc w:val="both"/>
        <w:rPr>
          <w:rFonts w:asciiTheme="minorHAnsi" w:hAnsiTheme="minorHAnsi" w:cstheme="minorHAnsi"/>
          <w:b/>
          <w:bCs/>
          <w:i/>
          <w:iCs/>
          <w:color w:val="414141"/>
          <w:sz w:val="26"/>
          <w:szCs w:val="26"/>
          <w:lang w:val="ru-RU"/>
        </w:rPr>
      </w:pPr>
    </w:p>
    <w:p w:rsidR="00900614" w:rsidRPr="00625767" w:rsidRDefault="00900614" w:rsidP="00625802">
      <w:pPr>
        <w:jc w:val="both"/>
        <w:rPr>
          <w:rFonts w:asciiTheme="minorHAnsi" w:hAnsiTheme="minorHAnsi" w:cstheme="minorHAnsi"/>
          <w:sz w:val="26"/>
          <w:szCs w:val="26"/>
          <w:lang w:val="ru-RU"/>
        </w:rPr>
      </w:pPr>
      <w:r w:rsidRPr="00625767">
        <w:rPr>
          <w:rFonts w:asciiTheme="minorHAnsi" w:hAnsiTheme="minorHAnsi" w:cstheme="minorHAnsi"/>
          <w:b/>
          <w:bCs/>
          <w:i/>
          <w:iCs/>
          <w:sz w:val="26"/>
          <w:szCs w:val="26"/>
          <w:lang w:val="ru-RU"/>
        </w:rPr>
        <w:t>Гарантии физическим лицам, способствующим выявлению коррупции</w:t>
      </w:r>
      <w:r w:rsidR="00625767" w:rsidRPr="00625767">
        <w:rPr>
          <w:rFonts w:asciiTheme="minorHAnsi" w:hAnsiTheme="minorHAnsi" w:cstheme="minorHAnsi"/>
          <w:b/>
          <w:bCs/>
          <w:i/>
          <w:iCs/>
          <w:sz w:val="26"/>
          <w:szCs w:val="26"/>
          <w:lang w:val="ru-RU"/>
        </w:rPr>
        <w:t xml:space="preserve"> (статья 39 Закона)</w:t>
      </w:r>
      <w:r w:rsidRPr="00625767">
        <w:rPr>
          <w:rFonts w:asciiTheme="minorHAnsi" w:hAnsiTheme="minorHAnsi" w:cstheme="minorHAnsi"/>
          <w:b/>
          <w:bCs/>
          <w:i/>
          <w:iCs/>
          <w:sz w:val="26"/>
          <w:szCs w:val="26"/>
          <w:lang w:val="ru-RU"/>
        </w:rPr>
        <w:t>:</w:t>
      </w:r>
    </w:p>
    <w:p w:rsidR="00625767" w:rsidRPr="00625767" w:rsidRDefault="00625767" w:rsidP="00625767">
      <w:pPr>
        <w:pStyle w:val="newncpi"/>
        <w:shd w:val="clear" w:color="auto" w:fill="FFFFFF"/>
        <w:spacing w:before="0" w:beforeAutospacing="0" w:after="0" w:afterAutospacing="0"/>
        <w:ind w:firstLine="567"/>
        <w:jc w:val="both"/>
        <w:rPr>
          <w:sz w:val="26"/>
          <w:szCs w:val="26"/>
        </w:rPr>
      </w:pPr>
      <w:r w:rsidRPr="00625767">
        <w:rPr>
          <w:sz w:val="26"/>
          <w:szCs w:val="26"/>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625767" w:rsidRPr="00625767" w:rsidRDefault="00625767" w:rsidP="00625767">
      <w:pPr>
        <w:pStyle w:val="newncpi"/>
        <w:shd w:val="clear" w:color="auto" w:fill="FFFFFF"/>
        <w:spacing w:before="0" w:beforeAutospacing="0" w:after="0" w:afterAutospacing="0"/>
        <w:ind w:firstLine="567"/>
        <w:jc w:val="both"/>
        <w:rPr>
          <w:sz w:val="26"/>
          <w:szCs w:val="26"/>
        </w:rPr>
      </w:pPr>
      <w:r w:rsidRPr="00625767">
        <w:rPr>
          <w:sz w:val="26"/>
          <w:szCs w:val="26"/>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625767" w:rsidRPr="00625767" w:rsidRDefault="00625767" w:rsidP="00625767">
      <w:pPr>
        <w:pStyle w:val="newncpi"/>
        <w:shd w:val="clear" w:color="auto" w:fill="FFFFFF"/>
        <w:spacing w:before="0" w:beforeAutospacing="0" w:after="0" w:afterAutospacing="0"/>
        <w:ind w:firstLine="567"/>
        <w:jc w:val="both"/>
        <w:rPr>
          <w:color w:val="000000"/>
          <w:sz w:val="26"/>
          <w:szCs w:val="26"/>
        </w:rPr>
      </w:pPr>
    </w:p>
    <w:p w:rsidR="00900614" w:rsidRPr="00625767" w:rsidRDefault="00900614" w:rsidP="00625802">
      <w:pPr>
        <w:jc w:val="both"/>
        <w:rPr>
          <w:rFonts w:asciiTheme="minorHAnsi" w:hAnsiTheme="minorHAnsi" w:cstheme="minorHAnsi"/>
          <w:sz w:val="26"/>
          <w:szCs w:val="26"/>
          <w:lang w:val="ru-RU"/>
        </w:rPr>
      </w:pPr>
      <w:r w:rsidRPr="00625767">
        <w:rPr>
          <w:rFonts w:asciiTheme="minorHAnsi" w:hAnsiTheme="minorHAnsi" w:cstheme="minorHAnsi"/>
          <w:b/>
          <w:bCs/>
          <w:i/>
          <w:iCs/>
          <w:sz w:val="26"/>
          <w:szCs w:val="26"/>
          <w:lang w:val="ru-RU"/>
        </w:rPr>
        <w:lastRenderedPageBreak/>
        <w:t xml:space="preserve">Отмена решений, принятых в результате совершения правонарушений, создающих условия для коррупции, или коррупционных правонарушений (статья </w:t>
      </w:r>
      <w:r w:rsidR="00D0131B" w:rsidRPr="00625767">
        <w:rPr>
          <w:rFonts w:asciiTheme="minorHAnsi" w:hAnsiTheme="minorHAnsi" w:cstheme="minorHAnsi"/>
          <w:b/>
          <w:bCs/>
          <w:i/>
          <w:iCs/>
          <w:sz w:val="26"/>
          <w:szCs w:val="26"/>
          <w:lang w:val="ru-RU"/>
        </w:rPr>
        <w:t>41</w:t>
      </w:r>
      <w:r w:rsidRPr="00625767">
        <w:rPr>
          <w:rFonts w:asciiTheme="minorHAnsi" w:hAnsiTheme="minorHAnsi" w:cstheme="minorHAnsi"/>
          <w:b/>
          <w:bCs/>
          <w:i/>
          <w:iCs/>
          <w:sz w:val="26"/>
          <w:szCs w:val="26"/>
          <w:lang w:val="ru-RU"/>
        </w:rPr>
        <w:t xml:space="preserve"> Закона)</w:t>
      </w:r>
    </w:p>
    <w:p w:rsidR="00900614" w:rsidRPr="00625767" w:rsidRDefault="00900614" w:rsidP="00625802">
      <w:pPr>
        <w:ind w:firstLine="567"/>
        <w:jc w:val="both"/>
        <w:rPr>
          <w:rFonts w:asciiTheme="minorHAnsi" w:hAnsiTheme="minorHAnsi" w:cstheme="minorHAnsi"/>
          <w:sz w:val="26"/>
          <w:szCs w:val="26"/>
          <w:lang w:val="ru-RU"/>
        </w:rPr>
      </w:pPr>
      <w:proofErr w:type="gramStart"/>
      <w:r w:rsidRPr="00625767">
        <w:rPr>
          <w:rFonts w:asciiTheme="minorHAnsi" w:hAnsiTheme="minorHAnsi" w:cstheme="minorHAnsi"/>
          <w:sz w:val="26"/>
          <w:szCs w:val="26"/>
          <w:lang w:val="ru-RU"/>
        </w:rPr>
        <w:t>Решения, принятые государственными должностными или приравненными к ним лицами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государственной организацией или должностным лицом, уполномоченными на их принятие, либо вышестоящим государственным органом, иной вышестоящей государственной организацией, вышестоящим должностным лицом или судом по иску государственных органов, иных организаций или граждан Республики Беларусь.</w:t>
      </w:r>
      <w:proofErr w:type="gramEnd"/>
    </w:p>
    <w:p w:rsidR="00900614" w:rsidRPr="00625767" w:rsidRDefault="00900614" w:rsidP="00625802">
      <w:pPr>
        <w:ind w:firstLine="567"/>
        <w:jc w:val="both"/>
        <w:rPr>
          <w:rFonts w:asciiTheme="minorHAnsi" w:hAnsiTheme="minorHAnsi" w:cstheme="minorHAnsi"/>
          <w:sz w:val="26"/>
          <w:szCs w:val="26"/>
          <w:lang w:val="ru-RU"/>
        </w:rPr>
      </w:pPr>
      <w:r w:rsidRPr="00625767">
        <w:rPr>
          <w:rFonts w:asciiTheme="minorHAnsi" w:hAnsiTheme="minorHAnsi" w:cstheme="minorHAnsi"/>
          <w:sz w:val="26"/>
          <w:szCs w:val="26"/>
          <w:lang w:val="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625802" w:rsidRDefault="00625802" w:rsidP="00625802">
      <w:pPr>
        <w:jc w:val="both"/>
        <w:rPr>
          <w:rFonts w:asciiTheme="minorHAnsi" w:hAnsiTheme="minorHAnsi" w:cstheme="minorHAnsi"/>
          <w:b/>
          <w:bCs/>
          <w:i/>
          <w:iCs/>
          <w:color w:val="414141"/>
          <w:sz w:val="26"/>
          <w:szCs w:val="26"/>
          <w:lang w:val="ru-RU"/>
        </w:rPr>
      </w:pPr>
    </w:p>
    <w:p w:rsidR="00900614" w:rsidRPr="00703217" w:rsidRDefault="00900614" w:rsidP="00625802">
      <w:pPr>
        <w:jc w:val="both"/>
        <w:rPr>
          <w:rFonts w:asciiTheme="minorHAnsi" w:hAnsiTheme="minorHAnsi" w:cstheme="minorHAnsi"/>
          <w:sz w:val="26"/>
          <w:szCs w:val="26"/>
          <w:lang w:val="ru-RU"/>
        </w:rPr>
      </w:pPr>
      <w:r w:rsidRPr="00703217">
        <w:rPr>
          <w:rFonts w:asciiTheme="minorHAnsi" w:hAnsiTheme="minorHAnsi" w:cstheme="minorHAnsi"/>
          <w:b/>
          <w:bCs/>
          <w:i/>
          <w:iCs/>
          <w:sz w:val="26"/>
          <w:szCs w:val="26"/>
          <w:lang w:val="ru-RU"/>
        </w:rPr>
        <w:t>Меры правовой защиты лиц, которым причинен вред совершением правонарушения, создающего условия для коррупции, или коррупц</w:t>
      </w:r>
      <w:r w:rsidR="00D0131B" w:rsidRPr="00703217">
        <w:rPr>
          <w:rFonts w:asciiTheme="minorHAnsi" w:hAnsiTheme="minorHAnsi" w:cstheme="minorHAnsi"/>
          <w:b/>
          <w:bCs/>
          <w:i/>
          <w:iCs/>
          <w:sz w:val="26"/>
          <w:szCs w:val="26"/>
          <w:lang w:val="ru-RU"/>
        </w:rPr>
        <w:t>ионного правонарушения (статья 42</w:t>
      </w:r>
      <w:r w:rsidRPr="00703217">
        <w:rPr>
          <w:rFonts w:asciiTheme="minorHAnsi" w:hAnsiTheme="minorHAnsi" w:cstheme="minorHAnsi"/>
          <w:b/>
          <w:bCs/>
          <w:i/>
          <w:iCs/>
          <w:sz w:val="26"/>
          <w:szCs w:val="26"/>
          <w:lang w:val="ru-RU"/>
        </w:rPr>
        <w:t xml:space="preserve"> Закона)</w:t>
      </w:r>
    </w:p>
    <w:p w:rsidR="00900614" w:rsidRPr="00703217" w:rsidRDefault="00900614" w:rsidP="00625802">
      <w:pPr>
        <w:ind w:firstLine="567"/>
        <w:jc w:val="both"/>
        <w:rPr>
          <w:rFonts w:asciiTheme="minorHAnsi" w:hAnsiTheme="minorHAnsi" w:cstheme="minorHAnsi"/>
          <w:sz w:val="26"/>
          <w:szCs w:val="26"/>
          <w:lang w:val="ru-RU"/>
        </w:rPr>
      </w:pPr>
      <w:r w:rsidRPr="00703217">
        <w:rPr>
          <w:rFonts w:asciiTheme="minorHAnsi" w:hAnsiTheme="minorHAnsi" w:cstheme="minorHAnsi"/>
          <w:sz w:val="26"/>
          <w:szCs w:val="26"/>
          <w:lang w:val="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 Республики Беларусь.</w:t>
      </w:r>
    </w:p>
    <w:p w:rsidR="00900614" w:rsidRPr="00703217" w:rsidRDefault="00900614" w:rsidP="00625802">
      <w:pPr>
        <w:ind w:firstLine="567"/>
        <w:jc w:val="both"/>
        <w:rPr>
          <w:rFonts w:asciiTheme="minorHAnsi" w:hAnsiTheme="minorHAnsi" w:cstheme="minorHAnsi"/>
          <w:sz w:val="26"/>
          <w:szCs w:val="26"/>
          <w:lang w:val="ru-RU"/>
        </w:rPr>
      </w:pPr>
      <w:r w:rsidRPr="00703217">
        <w:rPr>
          <w:rFonts w:asciiTheme="minorHAnsi" w:hAnsiTheme="minorHAnsi" w:cstheme="minorHAnsi"/>
          <w:sz w:val="26"/>
          <w:szCs w:val="26"/>
          <w:lang w:val="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625802" w:rsidRPr="00703217" w:rsidRDefault="00625802" w:rsidP="00625802">
      <w:pPr>
        <w:jc w:val="both"/>
        <w:rPr>
          <w:rFonts w:asciiTheme="minorHAnsi" w:hAnsiTheme="minorHAnsi" w:cstheme="minorHAnsi"/>
          <w:b/>
          <w:bCs/>
          <w:i/>
          <w:iCs/>
          <w:sz w:val="26"/>
          <w:szCs w:val="26"/>
          <w:lang w:val="ru-RU"/>
        </w:rPr>
      </w:pPr>
    </w:p>
    <w:p w:rsidR="00900614" w:rsidRPr="00703217" w:rsidRDefault="00900614" w:rsidP="00625802">
      <w:pPr>
        <w:jc w:val="both"/>
        <w:rPr>
          <w:rFonts w:asciiTheme="minorHAnsi" w:hAnsiTheme="minorHAnsi" w:cstheme="minorHAnsi"/>
          <w:sz w:val="26"/>
          <w:szCs w:val="26"/>
          <w:lang w:val="ru-RU"/>
        </w:rPr>
      </w:pPr>
      <w:r w:rsidRPr="00703217">
        <w:rPr>
          <w:rFonts w:asciiTheme="minorHAnsi" w:hAnsiTheme="minorHAnsi" w:cstheme="minorHAnsi"/>
          <w:b/>
          <w:bCs/>
          <w:i/>
          <w:iCs/>
          <w:sz w:val="26"/>
          <w:szCs w:val="26"/>
          <w:lang w:val="ru-RU"/>
        </w:rPr>
        <w:t xml:space="preserve">Обязанности и ответственность руководителей организаций за непринятие мер по борьбе с коррупцией (статья </w:t>
      </w:r>
      <w:r w:rsidR="00D0131B" w:rsidRPr="00703217">
        <w:rPr>
          <w:rFonts w:asciiTheme="minorHAnsi" w:hAnsiTheme="minorHAnsi" w:cstheme="minorHAnsi"/>
          <w:b/>
          <w:bCs/>
          <w:i/>
          <w:iCs/>
          <w:sz w:val="26"/>
          <w:szCs w:val="26"/>
          <w:lang w:val="ru-RU"/>
        </w:rPr>
        <w:t>43</w:t>
      </w:r>
      <w:r w:rsidRPr="00703217">
        <w:rPr>
          <w:rFonts w:asciiTheme="minorHAnsi" w:hAnsiTheme="minorHAnsi" w:cstheme="minorHAnsi"/>
          <w:b/>
          <w:bCs/>
          <w:i/>
          <w:iCs/>
          <w:sz w:val="26"/>
          <w:szCs w:val="26"/>
          <w:lang w:val="ru-RU"/>
        </w:rPr>
        <w:t xml:space="preserve"> Закона)</w:t>
      </w:r>
    </w:p>
    <w:p w:rsidR="00900614" w:rsidRPr="00703217" w:rsidRDefault="00900614" w:rsidP="00625802">
      <w:pPr>
        <w:jc w:val="both"/>
        <w:rPr>
          <w:rFonts w:asciiTheme="minorHAnsi" w:hAnsiTheme="minorHAnsi" w:cstheme="minorHAnsi"/>
          <w:sz w:val="26"/>
          <w:szCs w:val="26"/>
          <w:lang w:val="ru-RU"/>
        </w:rPr>
      </w:pPr>
      <w:r w:rsidRPr="00703217">
        <w:rPr>
          <w:rFonts w:asciiTheme="minorHAnsi" w:hAnsiTheme="minorHAnsi" w:cstheme="minorHAnsi"/>
          <w:sz w:val="26"/>
          <w:szCs w:val="26"/>
          <w:lang w:val="ru-RU"/>
        </w:rPr>
        <w:t>Руководители организаций в пределах своей компетенции обязаны:</w:t>
      </w:r>
    </w:p>
    <w:p w:rsidR="00900614" w:rsidRPr="00703217" w:rsidRDefault="00900614" w:rsidP="00625802">
      <w:pPr>
        <w:numPr>
          <w:ilvl w:val="0"/>
          <w:numId w:val="6"/>
        </w:numPr>
        <w:jc w:val="both"/>
        <w:rPr>
          <w:rFonts w:asciiTheme="minorHAnsi" w:hAnsiTheme="minorHAnsi" w:cstheme="minorHAnsi"/>
          <w:sz w:val="26"/>
          <w:szCs w:val="26"/>
          <w:lang w:val="ru-RU"/>
        </w:rPr>
      </w:pPr>
      <w:r w:rsidRPr="00703217">
        <w:rPr>
          <w:rFonts w:asciiTheme="minorHAnsi" w:hAnsiTheme="minorHAnsi" w:cstheme="minorHAnsi"/>
          <w:sz w:val="26"/>
          <w:szCs w:val="26"/>
          <w:lang w:val="ru-RU"/>
        </w:rPr>
        <w:t>принимать установленные Законом Республики Беларусь «О борьбе с коррупцией» и иными актами законодательства Республики Беларусь меры, направленные на борьбу с коррупцией;</w:t>
      </w:r>
    </w:p>
    <w:p w:rsidR="00900614" w:rsidRPr="00703217" w:rsidRDefault="00900614" w:rsidP="00625802">
      <w:pPr>
        <w:numPr>
          <w:ilvl w:val="0"/>
          <w:numId w:val="6"/>
        </w:numPr>
        <w:jc w:val="both"/>
        <w:rPr>
          <w:rFonts w:asciiTheme="minorHAnsi" w:hAnsiTheme="minorHAnsi" w:cstheme="minorHAnsi"/>
          <w:sz w:val="26"/>
          <w:szCs w:val="26"/>
          <w:lang w:val="ru-RU"/>
        </w:rPr>
      </w:pPr>
      <w:r w:rsidRPr="00703217">
        <w:rPr>
          <w:rFonts w:asciiTheme="minorHAnsi" w:hAnsiTheme="minorHAnsi" w:cstheme="minorHAnsi"/>
          <w:sz w:val="26"/>
          <w:szCs w:val="26"/>
          <w:lang w:val="ru-RU"/>
        </w:rPr>
        <w:t>привлекать лиц, совершивших правонарушения, создающие условия для коррупции, или коррупционные правонарушения, за которые предусмотрена дисциплинарная ответственность, к такой ответственности в порядке, установленном законодательными актами Республики Беларусь;</w:t>
      </w:r>
    </w:p>
    <w:p w:rsidR="00900614" w:rsidRPr="00703217" w:rsidRDefault="00900614" w:rsidP="00625802">
      <w:pPr>
        <w:numPr>
          <w:ilvl w:val="0"/>
          <w:numId w:val="6"/>
        </w:numPr>
        <w:jc w:val="both"/>
        <w:rPr>
          <w:rFonts w:asciiTheme="minorHAnsi" w:hAnsiTheme="minorHAnsi" w:cstheme="minorHAnsi"/>
          <w:sz w:val="26"/>
          <w:szCs w:val="26"/>
          <w:lang w:val="ru-RU"/>
        </w:rPr>
      </w:pPr>
      <w:r w:rsidRPr="00703217">
        <w:rPr>
          <w:rFonts w:asciiTheme="minorHAnsi" w:hAnsiTheme="minorHAnsi" w:cstheme="minorHAnsi"/>
          <w:sz w:val="26"/>
          <w:szCs w:val="26"/>
          <w:lang w:val="ru-RU"/>
        </w:rPr>
        <w:t>своевременно информировать в установленном законодательством Республики Беларусь порядке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w:t>
      </w:r>
    </w:p>
    <w:p w:rsidR="00D0131B" w:rsidRPr="00D0131B" w:rsidRDefault="00D0131B" w:rsidP="00D0131B">
      <w:pPr>
        <w:jc w:val="both"/>
        <w:rPr>
          <w:rFonts w:asciiTheme="minorHAnsi" w:hAnsiTheme="minorHAnsi" w:cstheme="minorHAnsi"/>
          <w:color w:val="414141"/>
          <w:sz w:val="26"/>
          <w:szCs w:val="26"/>
          <w:lang w:val="ru-RU"/>
        </w:rPr>
      </w:pPr>
      <w:r w:rsidRPr="00D0131B">
        <w:rPr>
          <w:color w:val="000000"/>
          <w:sz w:val="26"/>
          <w:szCs w:val="26"/>
          <w:shd w:val="clear" w:color="auto" w:fill="FFFFFF"/>
          <w:lang w:val="ru-RU"/>
        </w:rPr>
        <w:t>Руководители государственных органов и иных организаций, не выполнившие или не в полной мере выполнившие требования, предусмотренные</w:t>
      </w:r>
      <w:r w:rsidRPr="00D0131B">
        <w:rPr>
          <w:color w:val="000000"/>
          <w:sz w:val="26"/>
          <w:szCs w:val="26"/>
          <w:shd w:val="clear" w:color="auto" w:fill="FFFFFF"/>
        </w:rPr>
        <w:t> </w:t>
      </w:r>
      <w:hyperlink r:id="rId5" w:anchor="a193" w:tooltip="+" w:history="1">
        <w:r w:rsidRPr="00D0131B">
          <w:rPr>
            <w:rStyle w:val="a7"/>
            <w:sz w:val="26"/>
            <w:szCs w:val="26"/>
            <w:lang w:val="ru-RU"/>
          </w:rPr>
          <w:t>частью первой</w:t>
        </w:r>
      </w:hyperlink>
      <w:r w:rsidRPr="00D0131B">
        <w:rPr>
          <w:color w:val="000000"/>
          <w:sz w:val="26"/>
          <w:szCs w:val="26"/>
          <w:shd w:val="clear" w:color="auto" w:fill="FFFFFF"/>
        </w:rPr>
        <w:t> </w:t>
      </w:r>
      <w:r w:rsidRPr="00D0131B">
        <w:rPr>
          <w:color w:val="000000"/>
          <w:sz w:val="26"/>
          <w:szCs w:val="26"/>
          <w:shd w:val="clear" w:color="auto" w:fill="FFFFFF"/>
          <w:lang w:val="ru-RU"/>
        </w:rPr>
        <w:t>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625802" w:rsidRDefault="00625802" w:rsidP="00625802">
      <w:pPr>
        <w:jc w:val="both"/>
        <w:rPr>
          <w:rFonts w:asciiTheme="minorHAnsi" w:hAnsiTheme="minorHAnsi" w:cstheme="minorHAnsi"/>
          <w:b/>
          <w:bCs/>
          <w:i/>
          <w:iCs/>
          <w:color w:val="414141"/>
          <w:sz w:val="26"/>
          <w:szCs w:val="26"/>
          <w:lang w:val="ru-RU"/>
        </w:rPr>
      </w:pPr>
    </w:p>
    <w:p w:rsidR="00900614" w:rsidRPr="00703217" w:rsidRDefault="00900614" w:rsidP="00625802">
      <w:pPr>
        <w:jc w:val="both"/>
        <w:rPr>
          <w:rFonts w:asciiTheme="minorHAnsi" w:hAnsiTheme="minorHAnsi" w:cstheme="minorHAnsi"/>
          <w:sz w:val="26"/>
          <w:szCs w:val="26"/>
          <w:lang w:val="ru-RU"/>
        </w:rPr>
      </w:pPr>
      <w:r w:rsidRPr="00703217">
        <w:rPr>
          <w:rFonts w:asciiTheme="minorHAnsi" w:hAnsiTheme="minorHAnsi" w:cstheme="minorHAnsi"/>
          <w:b/>
          <w:bCs/>
          <w:i/>
          <w:iCs/>
          <w:sz w:val="26"/>
          <w:szCs w:val="26"/>
          <w:lang w:val="ru-RU"/>
        </w:rPr>
        <w:t>Ответственность (статья 2 Закона)</w:t>
      </w:r>
    </w:p>
    <w:p w:rsidR="00900614" w:rsidRPr="00703217" w:rsidRDefault="00900614" w:rsidP="00625802">
      <w:pPr>
        <w:ind w:firstLine="567"/>
        <w:jc w:val="both"/>
        <w:rPr>
          <w:rFonts w:asciiTheme="minorHAnsi" w:hAnsiTheme="minorHAnsi" w:cstheme="minorHAnsi"/>
          <w:sz w:val="26"/>
          <w:szCs w:val="26"/>
          <w:lang w:val="ru-RU"/>
        </w:rPr>
      </w:pPr>
      <w:r w:rsidRPr="00703217">
        <w:rPr>
          <w:rFonts w:asciiTheme="minorHAnsi" w:hAnsiTheme="minorHAnsi" w:cstheme="minorHAnsi"/>
          <w:sz w:val="26"/>
          <w:szCs w:val="26"/>
          <w:lang w:val="ru-RU"/>
        </w:rPr>
        <w:lastRenderedPageBreak/>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 Республики Беларусь.</w:t>
      </w:r>
    </w:p>
    <w:p w:rsidR="00625802" w:rsidRPr="00703217" w:rsidRDefault="00625802" w:rsidP="00625802">
      <w:pPr>
        <w:jc w:val="both"/>
        <w:rPr>
          <w:rFonts w:asciiTheme="minorHAnsi" w:hAnsiTheme="minorHAnsi" w:cstheme="minorHAnsi"/>
          <w:b/>
          <w:bCs/>
          <w:sz w:val="26"/>
          <w:szCs w:val="26"/>
          <w:lang w:val="ru-RU"/>
        </w:rPr>
      </w:pPr>
    </w:p>
    <w:p w:rsidR="00625802" w:rsidRDefault="00625802" w:rsidP="00625802">
      <w:pPr>
        <w:jc w:val="both"/>
        <w:rPr>
          <w:rFonts w:asciiTheme="minorHAnsi" w:hAnsiTheme="minorHAnsi" w:cstheme="minorHAnsi"/>
          <w:b/>
          <w:bCs/>
          <w:color w:val="414141"/>
          <w:sz w:val="26"/>
          <w:szCs w:val="26"/>
          <w:lang w:val="ru-RU"/>
        </w:rPr>
      </w:pPr>
    </w:p>
    <w:p w:rsidR="00900614" w:rsidRPr="00297BF4" w:rsidRDefault="00900614" w:rsidP="00625802">
      <w:pPr>
        <w:jc w:val="both"/>
        <w:rPr>
          <w:rFonts w:asciiTheme="minorHAnsi" w:hAnsiTheme="minorHAnsi" w:cstheme="minorHAnsi"/>
          <w:sz w:val="26"/>
          <w:szCs w:val="26"/>
          <w:highlight w:val="yellow"/>
          <w:lang w:val="ru-RU"/>
        </w:rPr>
      </w:pPr>
      <w:r w:rsidRPr="00297BF4">
        <w:rPr>
          <w:rFonts w:asciiTheme="minorHAnsi" w:hAnsiTheme="minorHAnsi" w:cstheme="minorHAnsi"/>
          <w:b/>
          <w:bCs/>
          <w:sz w:val="26"/>
          <w:szCs w:val="26"/>
          <w:lang w:val="ru-RU"/>
        </w:rPr>
        <w:t>Кодекс Республики Беларусь об административных правонарушениях</w:t>
      </w:r>
      <w:r w:rsidRPr="00297BF4">
        <w:rPr>
          <w:rFonts w:asciiTheme="minorHAnsi" w:hAnsiTheme="minorHAnsi" w:cstheme="minorHAnsi"/>
          <w:sz w:val="26"/>
          <w:szCs w:val="26"/>
          <w:highlight w:val="yellow"/>
          <w:lang w:val="ru-RU"/>
        </w:rPr>
        <w:br/>
      </w:r>
      <w:r w:rsidRPr="00297BF4">
        <w:rPr>
          <w:rFonts w:asciiTheme="minorHAnsi" w:hAnsiTheme="minorHAnsi" w:cstheme="minorHAnsi"/>
          <w:i/>
          <w:iCs/>
          <w:sz w:val="26"/>
          <w:szCs w:val="26"/>
          <w:lang w:val="ru-RU"/>
        </w:rPr>
        <w:t>Извлечение:</w:t>
      </w:r>
    </w:p>
    <w:p w:rsidR="00625802" w:rsidRPr="00625802" w:rsidRDefault="00625802" w:rsidP="00625802">
      <w:pPr>
        <w:jc w:val="both"/>
        <w:rPr>
          <w:rFonts w:asciiTheme="minorHAnsi" w:hAnsiTheme="minorHAnsi" w:cstheme="minorHAnsi"/>
          <w:b/>
          <w:bCs/>
          <w:i/>
          <w:iCs/>
          <w:color w:val="414141"/>
          <w:sz w:val="26"/>
          <w:szCs w:val="26"/>
          <w:highlight w:val="yellow"/>
          <w:lang w:val="ru-RU"/>
        </w:rPr>
      </w:pPr>
    </w:p>
    <w:p w:rsidR="00900614" w:rsidRPr="00297BF4" w:rsidRDefault="00900614" w:rsidP="00625802">
      <w:pPr>
        <w:jc w:val="both"/>
        <w:rPr>
          <w:rFonts w:asciiTheme="minorHAnsi" w:hAnsiTheme="minorHAnsi" w:cstheme="minorHAnsi"/>
          <w:sz w:val="26"/>
          <w:szCs w:val="26"/>
          <w:highlight w:val="yellow"/>
          <w:lang w:val="ru-RU"/>
        </w:rPr>
      </w:pPr>
      <w:r w:rsidRPr="00297BF4">
        <w:rPr>
          <w:rFonts w:asciiTheme="minorHAnsi" w:hAnsiTheme="minorHAnsi" w:cstheme="minorHAnsi"/>
          <w:b/>
          <w:bCs/>
          <w:i/>
          <w:iCs/>
          <w:sz w:val="26"/>
          <w:szCs w:val="26"/>
          <w:lang w:val="ru-RU"/>
        </w:rPr>
        <w:t xml:space="preserve">Статья </w:t>
      </w:r>
      <w:r w:rsidR="00297BF4" w:rsidRPr="00297BF4">
        <w:rPr>
          <w:rFonts w:asciiTheme="minorHAnsi" w:hAnsiTheme="minorHAnsi" w:cstheme="minorHAnsi"/>
          <w:b/>
          <w:bCs/>
          <w:i/>
          <w:iCs/>
          <w:sz w:val="26"/>
          <w:szCs w:val="26"/>
          <w:lang w:val="ru-RU"/>
        </w:rPr>
        <w:t>10</w:t>
      </w:r>
      <w:r w:rsidRPr="00297BF4">
        <w:rPr>
          <w:rFonts w:asciiTheme="minorHAnsi" w:hAnsiTheme="minorHAnsi" w:cstheme="minorHAnsi"/>
          <w:b/>
          <w:bCs/>
          <w:i/>
          <w:iCs/>
          <w:sz w:val="26"/>
          <w:szCs w:val="26"/>
          <w:lang w:val="ru-RU"/>
        </w:rPr>
        <w:t>.</w:t>
      </w:r>
      <w:r w:rsidR="00297BF4" w:rsidRPr="00297BF4">
        <w:rPr>
          <w:rFonts w:asciiTheme="minorHAnsi" w:hAnsiTheme="minorHAnsi" w:cstheme="minorHAnsi"/>
          <w:b/>
          <w:bCs/>
          <w:i/>
          <w:iCs/>
          <w:sz w:val="26"/>
          <w:szCs w:val="26"/>
          <w:lang w:val="ru-RU"/>
        </w:rPr>
        <w:t>5</w:t>
      </w:r>
      <w:r w:rsidRPr="00297BF4">
        <w:rPr>
          <w:rFonts w:asciiTheme="minorHAnsi" w:hAnsiTheme="minorHAnsi" w:cstheme="minorHAnsi"/>
          <w:b/>
          <w:bCs/>
          <w:i/>
          <w:iCs/>
          <w:sz w:val="26"/>
          <w:szCs w:val="26"/>
          <w:lang w:val="ru-RU"/>
        </w:rPr>
        <w:t>. Отказ в предоставлении гражданину информации</w:t>
      </w:r>
    </w:p>
    <w:p w:rsidR="00900614" w:rsidRPr="00297BF4" w:rsidRDefault="00900614" w:rsidP="00625802">
      <w:pPr>
        <w:jc w:val="both"/>
        <w:rPr>
          <w:rFonts w:asciiTheme="minorHAnsi" w:hAnsiTheme="minorHAnsi" w:cstheme="minorHAnsi"/>
          <w:sz w:val="26"/>
          <w:szCs w:val="26"/>
          <w:lang w:val="ru-RU"/>
        </w:rPr>
      </w:pPr>
      <w:r w:rsidRPr="00297BF4">
        <w:rPr>
          <w:rFonts w:asciiTheme="minorHAnsi" w:hAnsiTheme="minorHAnsi" w:cstheme="minorHAnsi"/>
          <w:sz w:val="26"/>
          <w:szCs w:val="26"/>
          <w:lang w:val="ru-RU"/>
        </w:rP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w:t>
      </w:r>
      <w:r w:rsidRPr="00297BF4">
        <w:rPr>
          <w:rFonts w:asciiTheme="minorHAnsi" w:hAnsiTheme="minorHAnsi" w:cstheme="minorHAnsi"/>
          <w:sz w:val="26"/>
          <w:szCs w:val="26"/>
          <w:lang w:val="ru-RU"/>
        </w:rPr>
        <w:br/>
        <w:t xml:space="preserve">влекут наложение штрафа в размере от </w:t>
      </w:r>
      <w:r w:rsidR="00297BF4" w:rsidRPr="00297BF4">
        <w:rPr>
          <w:rFonts w:asciiTheme="minorHAnsi" w:hAnsiTheme="minorHAnsi" w:cstheme="minorHAnsi"/>
          <w:sz w:val="26"/>
          <w:szCs w:val="26"/>
          <w:lang w:val="ru-RU"/>
        </w:rPr>
        <w:t>пяти</w:t>
      </w:r>
      <w:r w:rsidRPr="00297BF4">
        <w:rPr>
          <w:rFonts w:asciiTheme="minorHAnsi" w:hAnsiTheme="minorHAnsi" w:cstheme="minorHAnsi"/>
          <w:sz w:val="26"/>
          <w:szCs w:val="26"/>
          <w:lang w:val="ru-RU"/>
        </w:rPr>
        <w:t xml:space="preserve"> до тридцати базовых величин.</w:t>
      </w:r>
    </w:p>
    <w:p w:rsidR="00625802" w:rsidRPr="00625802" w:rsidRDefault="00625802" w:rsidP="00625802">
      <w:pPr>
        <w:jc w:val="both"/>
        <w:rPr>
          <w:rFonts w:asciiTheme="minorHAnsi" w:hAnsiTheme="minorHAnsi" w:cstheme="minorHAnsi"/>
          <w:b/>
          <w:bCs/>
          <w:i/>
          <w:iCs/>
          <w:color w:val="414141"/>
          <w:sz w:val="26"/>
          <w:szCs w:val="26"/>
          <w:highlight w:val="yellow"/>
          <w:lang w:val="ru-RU"/>
        </w:rPr>
      </w:pPr>
    </w:p>
    <w:p w:rsidR="00900614" w:rsidRPr="00297BF4" w:rsidRDefault="00900614" w:rsidP="00625802">
      <w:pPr>
        <w:jc w:val="both"/>
        <w:rPr>
          <w:rFonts w:asciiTheme="minorHAnsi" w:hAnsiTheme="minorHAnsi" w:cstheme="minorHAnsi"/>
          <w:b/>
          <w:bCs/>
          <w:i/>
          <w:iCs/>
          <w:sz w:val="26"/>
          <w:szCs w:val="26"/>
          <w:lang w:val="ru-RU"/>
        </w:rPr>
      </w:pPr>
      <w:r w:rsidRPr="00297BF4">
        <w:rPr>
          <w:rFonts w:asciiTheme="minorHAnsi" w:hAnsiTheme="minorHAnsi" w:cstheme="minorHAnsi"/>
          <w:b/>
          <w:bCs/>
          <w:i/>
          <w:iCs/>
          <w:sz w:val="26"/>
          <w:szCs w:val="26"/>
          <w:lang w:val="ru-RU"/>
        </w:rPr>
        <w:t xml:space="preserve">Статья </w:t>
      </w:r>
      <w:r w:rsidR="005F2369">
        <w:rPr>
          <w:rFonts w:asciiTheme="minorHAnsi" w:hAnsiTheme="minorHAnsi" w:cstheme="minorHAnsi"/>
          <w:b/>
          <w:bCs/>
          <w:i/>
          <w:iCs/>
          <w:sz w:val="26"/>
          <w:szCs w:val="26"/>
          <w:lang w:val="ru-RU"/>
        </w:rPr>
        <w:t>10</w:t>
      </w:r>
      <w:r w:rsidRPr="00297BF4">
        <w:rPr>
          <w:rFonts w:asciiTheme="minorHAnsi" w:hAnsiTheme="minorHAnsi" w:cstheme="minorHAnsi"/>
          <w:b/>
          <w:bCs/>
          <w:i/>
          <w:iCs/>
          <w:sz w:val="26"/>
          <w:szCs w:val="26"/>
          <w:lang w:val="ru-RU"/>
        </w:rPr>
        <w:t>.1</w:t>
      </w:r>
      <w:r w:rsidR="005F2369">
        <w:rPr>
          <w:rFonts w:asciiTheme="minorHAnsi" w:hAnsiTheme="minorHAnsi" w:cstheme="minorHAnsi"/>
          <w:b/>
          <w:bCs/>
          <w:i/>
          <w:iCs/>
          <w:sz w:val="26"/>
          <w:szCs w:val="26"/>
          <w:lang w:val="ru-RU"/>
        </w:rPr>
        <w:t>0</w:t>
      </w:r>
      <w:r w:rsidRPr="00297BF4">
        <w:rPr>
          <w:rFonts w:asciiTheme="minorHAnsi" w:hAnsiTheme="minorHAnsi" w:cstheme="minorHAnsi"/>
          <w:b/>
          <w:bCs/>
          <w:i/>
          <w:iCs/>
          <w:sz w:val="26"/>
          <w:szCs w:val="26"/>
          <w:lang w:val="ru-RU"/>
        </w:rPr>
        <w:t>. Нарушение законодательства об обращениях граждан</w:t>
      </w:r>
    </w:p>
    <w:p w:rsidR="00297BF4" w:rsidRPr="00297BF4" w:rsidRDefault="00297BF4" w:rsidP="00297BF4">
      <w:pPr>
        <w:pStyle w:val="point"/>
        <w:shd w:val="clear" w:color="auto" w:fill="FFFFFF"/>
        <w:spacing w:before="0" w:beforeAutospacing="0" w:after="0" w:afterAutospacing="0"/>
        <w:ind w:firstLine="567"/>
        <w:jc w:val="both"/>
        <w:rPr>
          <w:sz w:val="26"/>
          <w:szCs w:val="26"/>
        </w:rPr>
      </w:pPr>
      <w:r w:rsidRPr="00297BF4">
        <w:rPr>
          <w:sz w:val="26"/>
          <w:szCs w:val="26"/>
        </w:rPr>
        <w:t>Отказ в приеме обращения гражданина, индивидуального предпринимателя или юридического лица, либо нарушение установленных сроков рассмотрения такого обращения, либо непринятие в пределах своей компетенции мер по восстановлению нарушенных прав, свобод и (или) законных интересов заявителя влекут наложение штрафа в размере до четырех базовых величин.</w:t>
      </w:r>
    </w:p>
    <w:p w:rsidR="00297BF4" w:rsidRPr="00297BF4" w:rsidRDefault="00297BF4" w:rsidP="00297BF4">
      <w:pPr>
        <w:pStyle w:val="point"/>
        <w:shd w:val="clear" w:color="auto" w:fill="FFFFFF"/>
        <w:spacing w:before="0" w:beforeAutospacing="0" w:after="0" w:afterAutospacing="0"/>
        <w:ind w:firstLine="567"/>
        <w:jc w:val="both"/>
        <w:rPr>
          <w:sz w:val="26"/>
          <w:szCs w:val="26"/>
        </w:rPr>
      </w:pPr>
      <w:bookmarkStart w:id="3" w:name="a952"/>
      <w:bookmarkEnd w:id="3"/>
      <w:r w:rsidRPr="00297BF4">
        <w:rPr>
          <w:sz w:val="26"/>
          <w:szCs w:val="26"/>
        </w:rPr>
        <w:t xml:space="preserve">Отсутствие книги замечаний и предложений или </w:t>
      </w:r>
      <w:proofErr w:type="spellStart"/>
      <w:r w:rsidRPr="00297BF4">
        <w:rPr>
          <w:sz w:val="26"/>
          <w:szCs w:val="26"/>
        </w:rPr>
        <w:t>непредъявление</w:t>
      </w:r>
      <w:proofErr w:type="spellEnd"/>
      <w:r w:rsidRPr="00297BF4">
        <w:rPr>
          <w:sz w:val="26"/>
          <w:szCs w:val="26"/>
        </w:rPr>
        <w:t xml:space="preserve"> книги замечаний и предложений по первому требованию гражданина </w:t>
      </w:r>
      <w:r w:rsidRPr="00297BF4">
        <w:rPr>
          <w:sz w:val="26"/>
          <w:szCs w:val="26"/>
          <w:shd w:val="clear" w:color="auto" w:fill="FFFFFF"/>
        </w:rPr>
        <w:t>влекут наложение штрафа в размере до четырех базовых величин.</w:t>
      </w:r>
    </w:p>
    <w:p w:rsidR="00297BF4" w:rsidRPr="00900614" w:rsidRDefault="00297BF4" w:rsidP="00625802">
      <w:pPr>
        <w:jc w:val="both"/>
        <w:rPr>
          <w:rFonts w:asciiTheme="minorHAnsi" w:hAnsiTheme="minorHAnsi" w:cstheme="minorHAnsi"/>
          <w:color w:val="414141"/>
          <w:sz w:val="26"/>
          <w:szCs w:val="26"/>
          <w:highlight w:val="yellow"/>
          <w:lang w:val="ru-RU"/>
        </w:rPr>
      </w:pPr>
    </w:p>
    <w:p w:rsidR="00900614" w:rsidRPr="005F2369" w:rsidRDefault="00900614" w:rsidP="00625802">
      <w:pPr>
        <w:jc w:val="both"/>
        <w:rPr>
          <w:rFonts w:asciiTheme="minorHAnsi" w:hAnsiTheme="minorHAnsi" w:cstheme="minorHAnsi"/>
          <w:sz w:val="26"/>
          <w:szCs w:val="26"/>
          <w:highlight w:val="yellow"/>
          <w:lang w:val="ru-RU"/>
        </w:rPr>
      </w:pPr>
      <w:r w:rsidRPr="005F2369">
        <w:rPr>
          <w:rFonts w:asciiTheme="minorHAnsi" w:hAnsiTheme="minorHAnsi" w:cstheme="minorHAnsi"/>
          <w:b/>
          <w:bCs/>
          <w:i/>
          <w:iCs/>
          <w:sz w:val="26"/>
          <w:szCs w:val="26"/>
          <w:lang w:val="ru-RU"/>
        </w:rPr>
        <w:t xml:space="preserve">Статья </w:t>
      </w:r>
      <w:r w:rsidR="005F2369">
        <w:rPr>
          <w:rFonts w:asciiTheme="minorHAnsi" w:hAnsiTheme="minorHAnsi" w:cstheme="minorHAnsi"/>
          <w:b/>
          <w:bCs/>
          <w:i/>
          <w:iCs/>
          <w:sz w:val="26"/>
          <w:szCs w:val="26"/>
          <w:lang w:val="ru-RU"/>
        </w:rPr>
        <w:t>10</w:t>
      </w:r>
      <w:r w:rsidRPr="005F2369">
        <w:rPr>
          <w:rFonts w:asciiTheme="minorHAnsi" w:hAnsiTheme="minorHAnsi" w:cstheme="minorHAnsi"/>
          <w:b/>
          <w:bCs/>
          <w:i/>
          <w:iCs/>
          <w:sz w:val="26"/>
          <w:szCs w:val="26"/>
          <w:lang w:val="ru-RU"/>
        </w:rPr>
        <w:t>.</w:t>
      </w:r>
      <w:r w:rsidR="005F2369">
        <w:rPr>
          <w:rFonts w:asciiTheme="minorHAnsi" w:hAnsiTheme="minorHAnsi" w:cstheme="minorHAnsi"/>
          <w:b/>
          <w:bCs/>
          <w:i/>
          <w:iCs/>
          <w:sz w:val="26"/>
          <w:szCs w:val="26"/>
          <w:lang w:val="ru-RU"/>
        </w:rPr>
        <w:t>19</w:t>
      </w:r>
      <w:r w:rsidRPr="005F2369">
        <w:rPr>
          <w:rFonts w:asciiTheme="minorHAnsi" w:hAnsiTheme="minorHAnsi" w:cstheme="minorHAnsi"/>
          <w:b/>
          <w:bCs/>
          <w:i/>
          <w:iCs/>
          <w:sz w:val="26"/>
          <w:szCs w:val="26"/>
          <w:lang w:val="ru-RU"/>
        </w:rPr>
        <w:t xml:space="preserve">. Нарушение </w:t>
      </w:r>
      <w:r w:rsidR="00297BF4" w:rsidRPr="005F2369">
        <w:rPr>
          <w:rFonts w:asciiTheme="minorHAnsi" w:hAnsiTheme="minorHAnsi" w:cstheme="minorHAnsi"/>
          <w:b/>
          <w:bCs/>
          <w:i/>
          <w:iCs/>
          <w:sz w:val="26"/>
          <w:szCs w:val="26"/>
          <w:lang w:val="ru-RU"/>
        </w:rPr>
        <w:t xml:space="preserve">законодательства об административных процедурах </w:t>
      </w:r>
    </w:p>
    <w:p w:rsidR="005F2369" w:rsidRPr="005F2369" w:rsidRDefault="005F2369" w:rsidP="005F2369">
      <w:pPr>
        <w:pStyle w:val="newncpi"/>
        <w:shd w:val="clear" w:color="auto" w:fill="FFFFFF"/>
        <w:spacing w:before="0" w:beforeAutospacing="0" w:after="0" w:afterAutospacing="0"/>
        <w:ind w:firstLine="567"/>
        <w:jc w:val="both"/>
        <w:rPr>
          <w:sz w:val="26"/>
          <w:szCs w:val="26"/>
        </w:rPr>
      </w:pPr>
      <w:proofErr w:type="gramStart"/>
      <w:r w:rsidRPr="005F2369">
        <w:rPr>
          <w:sz w:val="26"/>
          <w:szCs w:val="26"/>
        </w:rPr>
        <w:t>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или сведений, не предусмотренных</w:t>
      </w:r>
      <w:r>
        <w:rPr>
          <w:sz w:val="26"/>
          <w:szCs w:val="26"/>
        </w:rPr>
        <w:t xml:space="preserve"> законодательством</w:t>
      </w:r>
      <w:r w:rsidRPr="005F2369">
        <w:rPr>
          <w:sz w:val="26"/>
          <w:szCs w:val="26"/>
        </w:rPr>
        <w:t>, либо требование документов или сведений, которые должны запрашиваться государственным органом, иной организацией самостоятельно, либо несоблюдение установленных</w:t>
      </w:r>
      <w:r>
        <w:rPr>
          <w:sz w:val="26"/>
          <w:szCs w:val="26"/>
        </w:rPr>
        <w:t xml:space="preserve"> законодательством</w:t>
      </w:r>
      <w:r w:rsidRPr="005F2369">
        <w:rPr>
          <w:sz w:val="26"/>
          <w:szCs w:val="26"/>
        </w:rPr>
        <w:t> сроков представления документов или сведений, необходимых для осуществления административной</w:t>
      </w:r>
      <w:proofErr w:type="gramEnd"/>
      <w:r w:rsidRPr="005F2369">
        <w:rPr>
          <w:sz w:val="26"/>
          <w:szCs w:val="26"/>
        </w:rPr>
        <w:t xml:space="preserve"> процедуры, сроков осуществления административной процедуры, либо неправомерный отказ в осуществлении административной процедуры, либо неправомерное взимание платы за осуществление административной процедуры влекут наложение штрафа в размере до четырех базовых величин.</w:t>
      </w:r>
    </w:p>
    <w:p w:rsidR="005F2369" w:rsidRDefault="005F2369" w:rsidP="00625802">
      <w:pPr>
        <w:jc w:val="both"/>
        <w:rPr>
          <w:rFonts w:asciiTheme="minorHAnsi" w:hAnsiTheme="minorHAnsi" w:cstheme="minorHAnsi"/>
          <w:color w:val="414141"/>
          <w:sz w:val="26"/>
          <w:szCs w:val="26"/>
          <w:highlight w:val="yellow"/>
          <w:lang w:val="ru-RU"/>
        </w:rPr>
      </w:pPr>
    </w:p>
    <w:p w:rsidR="005F2369" w:rsidRDefault="00900614" w:rsidP="00625802">
      <w:pPr>
        <w:jc w:val="both"/>
        <w:rPr>
          <w:rFonts w:asciiTheme="minorHAnsi" w:hAnsiTheme="minorHAnsi" w:cstheme="minorHAnsi"/>
          <w:b/>
          <w:bCs/>
          <w:i/>
          <w:iCs/>
          <w:color w:val="414141"/>
          <w:sz w:val="26"/>
          <w:szCs w:val="26"/>
          <w:lang w:val="ru-RU"/>
        </w:rPr>
      </w:pPr>
      <w:r w:rsidRPr="005F2369">
        <w:rPr>
          <w:rFonts w:asciiTheme="minorHAnsi" w:hAnsiTheme="minorHAnsi" w:cstheme="minorHAnsi"/>
          <w:b/>
          <w:bCs/>
          <w:i/>
          <w:iCs/>
          <w:sz w:val="26"/>
          <w:szCs w:val="26"/>
          <w:lang w:val="ru-RU"/>
        </w:rPr>
        <w:t xml:space="preserve">Статья </w:t>
      </w:r>
      <w:r w:rsidR="005F2369" w:rsidRPr="005F2369">
        <w:rPr>
          <w:rFonts w:asciiTheme="minorHAnsi" w:hAnsiTheme="minorHAnsi" w:cstheme="minorHAnsi"/>
          <w:b/>
          <w:bCs/>
          <w:i/>
          <w:iCs/>
          <w:sz w:val="26"/>
          <w:szCs w:val="26"/>
          <w:lang w:val="ru-RU"/>
        </w:rPr>
        <w:t>12</w:t>
      </w:r>
      <w:r w:rsidRPr="005F2369">
        <w:rPr>
          <w:rFonts w:asciiTheme="minorHAnsi" w:hAnsiTheme="minorHAnsi" w:cstheme="minorHAnsi"/>
          <w:b/>
          <w:bCs/>
          <w:i/>
          <w:iCs/>
          <w:sz w:val="26"/>
          <w:szCs w:val="26"/>
          <w:lang w:val="ru-RU"/>
        </w:rPr>
        <w:t>.1</w:t>
      </w:r>
      <w:r w:rsidR="005F2369" w:rsidRPr="005F2369">
        <w:rPr>
          <w:rFonts w:asciiTheme="minorHAnsi" w:hAnsiTheme="minorHAnsi" w:cstheme="minorHAnsi"/>
          <w:b/>
          <w:bCs/>
          <w:i/>
          <w:iCs/>
          <w:sz w:val="26"/>
          <w:szCs w:val="26"/>
          <w:lang w:val="ru-RU"/>
        </w:rPr>
        <w:t>0</w:t>
      </w:r>
      <w:r w:rsidRPr="005F2369">
        <w:rPr>
          <w:rFonts w:asciiTheme="minorHAnsi" w:hAnsiTheme="minorHAnsi" w:cstheme="minorHAnsi"/>
          <w:b/>
          <w:bCs/>
          <w:i/>
          <w:iCs/>
          <w:sz w:val="26"/>
          <w:szCs w:val="26"/>
          <w:lang w:val="ru-RU"/>
        </w:rPr>
        <w:t xml:space="preserve">. </w:t>
      </w:r>
      <w:r w:rsidR="005F2369" w:rsidRPr="005F2369">
        <w:rPr>
          <w:b/>
          <w:bCs/>
          <w:i/>
          <w:sz w:val="26"/>
          <w:szCs w:val="26"/>
          <w:shd w:val="clear" w:color="auto" w:fill="FFFFFF"/>
          <w:lang w:val="ru-RU"/>
        </w:rPr>
        <w:t>Нарушение порядка закупок товаров (работ, услуг) при</w:t>
      </w:r>
      <w:r w:rsidR="005F2369" w:rsidRPr="005F2369">
        <w:rPr>
          <w:b/>
          <w:bCs/>
          <w:i/>
          <w:sz w:val="26"/>
          <w:szCs w:val="26"/>
          <w:shd w:val="clear" w:color="auto" w:fill="FFFFFF"/>
        </w:rPr>
        <w:t> </w:t>
      </w:r>
      <w:r w:rsidRPr="005F2369">
        <w:rPr>
          <w:rFonts w:asciiTheme="minorHAnsi" w:hAnsiTheme="minorHAnsi" w:cstheme="minorHAnsi"/>
          <w:b/>
          <w:bCs/>
          <w:i/>
          <w:iCs/>
          <w:sz w:val="26"/>
          <w:szCs w:val="26"/>
          <w:lang w:val="ru-RU"/>
        </w:rPr>
        <w:t>строительств</w:t>
      </w:r>
      <w:r w:rsidR="005F2369" w:rsidRPr="005F2369">
        <w:rPr>
          <w:rFonts w:asciiTheme="minorHAnsi" w:hAnsiTheme="minorHAnsi" w:cstheme="minorHAnsi"/>
          <w:b/>
          <w:bCs/>
          <w:i/>
          <w:iCs/>
          <w:sz w:val="26"/>
          <w:szCs w:val="26"/>
          <w:lang w:val="ru-RU"/>
        </w:rPr>
        <w:t>е</w:t>
      </w:r>
      <w:r w:rsidRPr="00625802">
        <w:rPr>
          <w:rFonts w:asciiTheme="minorHAnsi" w:hAnsiTheme="minorHAnsi" w:cstheme="minorHAnsi"/>
          <w:b/>
          <w:bCs/>
          <w:i/>
          <w:iCs/>
          <w:color w:val="414141"/>
          <w:sz w:val="26"/>
          <w:szCs w:val="26"/>
          <w:lang w:val="ru-RU"/>
        </w:rPr>
        <w:t xml:space="preserve"> </w:t>
      </w:r>
    </w:p>
    <w:p w:rsidR="005F2369" w:rsidRPr="005F2369" w:rsidRDefault="005F2369" w:rsidP="005F2369">
      <w:pPr>
        <w:pStyle w:val="point"/>
        <w:shd w:val="clear" w:color="auto" w:fill="FFFFFF"/>
        <w:spacing w:before="0" w:beforeAutospacing="0" w:after="0" w:afterAutospacing="0"/>
        <w:ind w:firstLine="567"/>
        <w:jc w:val="both"/>
        <w:rPr>
          <w:color w:val="000000"/>
          <w:sz w:val="26"/>
          <w:szCs w:val="26"/>
        </w:rPr>
      </w:pPr>
      <w:r w:rsidRPr="005F2369">
        <w:rPr>
          <w:color w:val="000000"/>
          <w:sz w:val="26"/>
          <w:szCs w:val="26"/>
        </w:rPr>
        <w:t>Не предусмотренное законодательством отступление в заключенном договоре от условий, сформированных по результатам проведения процедур закупок товаров (работ, услуг) при</w:t>
      </w:r>
      <w:r>
        <w:rPr>
          <w:color w:val="000000"/>
          <w:sz w:val="26"/>
          <w:szCs w:val="26"/>
        </w:rPr>
        <w:t xml:space="preserve"> строительстве</w:t>
      </w:r>
      <w:r w:rsidRPr="005F2369">
        <w:rPr>
          <w:color w:val="000000"/>
          <w:sz w:val="26"/>
          <w:szCs w:val="26"/>
        </w:rPr>
        <w:t>,</w:t>
      </w:r>
      <w:r>
        <w:rPr>
          <w:color w:val="000000"/>
          <w:sz w:val="26"/>
          <w:szCs w:val="26"/>
        </w:rPr>
        <w:t xml:space="preserve"> </w:t>
      </w:r>
      <w:r w:rsidRPr="005F2369">
        <w:rPr>
          <w:color w:val="000000"/>
          <w:sz w:val="26"/>
          <w:szCs w:val="26"/>
        </w:rPr>
        <w:t xml:space="preserve">влечет наложение штрафа в размере от двух </w:t>
      </w:r>
      <w:r w:rsidRPr="005F2369">
        <w:rPr>
          <w:color w:val="000000"/>
          <w:sz w:val="26"/>
          <w:szCs w:val="26"/>
        </w:rPr>
        <w:lastRenderedPageBreak/>
        <w:t>до пятнадцати базовых величин, а на юридическое лицо – от пятидесяти до ста базовых величин.</w:t>
      </w:r>
    </w:p>
    <w:p w:rsidR="005F2369" w:rsidRPr="005F2369" w:rsidRDefault="005F2369" w:rsidP="005F2369">
      <w:pPr>
        <w:pStyle w:val="point"/>
        <w:shd w:val="clear" w:color="auto" w:fill="FFFFFF"/>
        <w:spacing w:before="0" w:beforeAutospacing="0" w:after="0" w:afterAutospacing="0"/>
        <w:ind w:firstLine="567"/>
        <w:jc w:val="both"/>
        <w:rPr>
          <w:color w:val="000000"/>
          <w:sz w:val="26"/>
          <w:szCs w:val="26"/>
        </w:rPr>
      </w:pPr>
      <w:bookmarkStart w:id="4" w:name="a740"/>
      <w:bookmarkEnd w:id="4"/>
      <w:r w:rsidRPr="005F2369">
        <w:rPr>
          <w:color w:val="000000"/>
          <w:sz w:val="26"/>
          <w:szCs w:val="26"/>
        </w:rPr>
        <w:t>Иное нарушение предусмотренного законодательством порядка закупок товаров (работ, услуг) при</w:t>
      </w:r>
      <w:r>
        <w:rPr>
          <w:color w:val="000000"/>
          <w:sz w:val="26"/>
          <w:szCs w:val="26"/>
        </w:rPr>
        <w:t xml:space="preserve"> строительстве, </w:t>
      </w:r>
      <w:r w:rsidRPr="005F2369">
        <w:rPr>
          <w:color w:val="000000"/>
          <w:sz w:val="26"/>
          <w:szCs w:val="26"/>
        </w:rPr>
        <w:t>влечет наложение штрафа в размере до пятидесяти базовых величин, а на юридическое лицо – до пятисот базовых величин.</w:t>
      </w:r>
    </w:p>
    <w:p w:rsidR="00BA3896" w:rsidRDefault="00BA3896" w:rsidP="00BA3896">
      <w:pPr>
        <w:pStyle w:val="article"/>
        <w:shd w:val="clear" w:color="auto" w:fill="FFFFFF"/>
        <w:spacing w:before="0" w:beforeAutospacing="0" w:after="0" w:afterAutospacing="0"/>
        <w:jc w:val="both"/>
        <w:rPr>
          <w:rFonts w:asciiTheme="minorHAnsi" w:hAnsiTheme="minorHAnsi" w:cstheme="minorHAnsi"/>
          <w:b/>
          <w:bCs/>
          <w:i/>
          <w:iCs/>
          <w:sz w:val="26"/>
          <w:szCs w:val="26"/>
        </w:rPr>
      </w:pPr>
    </w:p>
    <w:p w:rsidR="00BA3896" w:rsidRPr="00BA3896" w:rsidRDefault="00BA3896" w:rsidP="00BA3896">
      <w:pPr>
        <w:pStyle w:val="article"/>
        <w:shd w:val="clear" w:color="auto" w:fill="FFFFFF"/>
        <w:spacing w:before="0" w:beforeAutospacing="0" w:after="0" w:afterAutospacing="0"/>
        <w:jc w:val="both"/>
        <w:rPr>
          <w:b/>
          <w:bCs/>
          <w:i/>
          <w:sz w:val="26"/>
          <w:szCs w:val="26"/>
        </w:rPr>
      </w:pPr>
      <w:r w:rsidRPr="00BA3896">
        <w:rPr>
          <w:rFonts w:asciiTheme="minorHAnsi" w:hAnsiTheme="minorHAnsi" w:cstheme="minorHAnsi"/>
          <w:b/>
          <w:bCs/>
          <w:i/>
          <w:iCs/>
          <w:sz w:val="26"/>
          <w:szCs w:val="26"/>
        </w:rPr>
        <w:t xml:space="preserve">Статья </w:t>
      </w:r>
      <w:r>
        <w:rPr>
          <w:rFonts w:asciiTheme="minorHAnsi" w:hAnsiTheme="minorHAnsi" w:cstheme="minorHAnsi"/>
          <w:b/>
          <w:bCs/>
          <w:i/>
          <w:iCs/>
          <w:sz w:val="26"/>
          <w:szCs w:val="26"/>
        </w:rPr>
        <w:t>12</w:t>
      </w:r>
      <w:r w:rsidRPr="00BA3896">
        <w:rPr>
          <w:rFonts w:asciiTheme="minorHAnsi" w:hAnsiTheme="minorHAnsi" w:cstheme="minorHAnsi"/>
          <w:b/>
          <w:bCs/>
          <w:i/>
          <w:iCs/>
          <w:sz w:val="26"/>
          <w:szCs w:val="26"/>
        </w:rPr>
        <w:t>.</w:t>
      </w:r>
      <w:r>
        <w:rPr>
          <w:rFonts w:asciiTheme="minorHAnsi" w:hAnsiTheme="minorHAnsi" w:cstheme="minorHAnsi"/>
          <w:b/>
          <w:bCs/>
          <w:i/>
          <w:iCs/>
          <w:sz w:val="26"/>
          <w:szCs w:val="26"/>
        </w:rPr>
        <w:t>9</w:t>
      </w:r>
      <w:r w:rsidRPr="00BA3896">
        <w:rPr>
          <w:rFonts w:asciiTheme="minorHAnsi" w:hAnsiTheme="minorHAnsi" w:cstheme="minorHAnsi"/>
          <w:b/>
          <w:bCs/>
          <w:i/>
          <w:iCs/>
          <w:sz w:val="26"/>
          <w:szCs w:val="26"/>
        </w:rPr>
        <w:t xml:space="preserve">. </w:t>
      </w:r>
      <w:r w:rsidRPr="00BA3896">
        <w:rPr>
          <w:b/>
          <w:bCs/>
          <w:i/>
          <w:sz w:val="26"/>
          <w:szCs w:val="26"/>
        </w:rPr>
        <w:t>Нарушение порядка осуществления государственных закупок товаров (работ, услуг)</w:t>
      </w:r>
    </w:p>
    <w:p w:rsidR="00BA3896" w:rsidRPr="00BA3896" w:rsidRDefault="00BA3896" w:rsidP="00BA3896">
      <w:pPr>
        <w:pStyle w:val="point"/>
        <w:shd w:val="clear" w:color="auto" w:fill="FFFFFF"/>
        <w:spacing w:before="0" w:beforeAutospacing="0" w:after="0" w:afterAutospacing="0"/>
        <w:ind w:firstLine="567"/>
        <w:jc w:val="both"/>
        <w:rPr>
          <w:color w:val="000000"/>
          <w:sz w:val="26"/>
          <w:szCs w:val="26"/>
        </w:rPr>
      </w:pPr>
      <w:bookmarkStart w:id="5" w:name="a488"/>
      <w:bookmarkEnd w:id="5"/>
      <w:proofErr w:type="gramStart"/>
      <w:r w:rsidRPr="00BA3896">
        <w:rPr>
          <w:color w:val="000000"/>
          <w:sz w:val="26"/>
          <w:szCs w:val="26"/>
        </w:rPr>
        <w:t>Нарушение заказчиком (организатором) предусмотренного законодательством порядка размещения информации о государственных закупках, включая документы и (или) сведения, на электронных торговых площадках либо предусмотренного законодательством порядка предоставления информации о государственных закупках, включая документы и (или) сведения, в уполномоченный государственный орган по государственным закупкам, а равно порядка хранения документов по процедурам государственных закупок влечет наложение штрафа в размере до десяти базовых величин.</w:t>
      </w:r>
      <w:proofErr w:type="gramEnd"/>
    </w:p>
    <w:p w:rsidR="00BA3896" w:rsidRPr="00BA3896" w:rsidRDefault="00BA3896" w:rsidP="00BA3896">
      <w:pPr>
        <w:pStyle w:val="point"/>
        <w:shd w:val="clear" w:color="auto" w:fill="FFFFFF"/>
        <w:spacing w:before="0" w:beforeAutospacing="0" w:after="0" w:afterAutospacing="0"/>
        <w:ind w:firstLine="567"/>
        <w:jc w:val="both"/>
        <w:rPr>
          <w:color w:val="000000"/>
          <w:sz w:val="26"/>
          <w:szCs w:val="26"/>
        </w:rPr>
      </w:pPr>
      <w:bookmarkStart w:id="6" w:name="a787"/>
      <w:bookmarkEnd w:id="6"/>
      <w:r w:rsidRPr="00BA3896">
        <w:rPr>
          <w:color w:val="000000"/>
          <w:sz w:val="26"/>
          <w:szCs w:val="26"/>
        </w:rPr>
        <w:t>Нарушение заказчиком (организатором) предусмотренного законодательством порядка выбора процедуры государственных закупок влечет наложение штрафа в размере до пятнадцати базовых величин.</w:t>
      </w:r>
    </w:p>
    <w:p w:rsidR="00BA3896" w:rsidRPr="00BA3896" w:rsidRDefault="00BA3896" w:rsidP="00BA3896">
      <w:pPr>
        <w:pStyle w:val="point"/>
        <w:shd w:val="clear" w:color="auto" w:fill="FFFFFF"/>
        <w:spacing w:before="0" w:beforeAutospacing="0" w:after="0" w:afterAutospacing="0"/>
        <w:ind w:firstLine="567"/>
        <w:jc w:val="both"/>
        <w:rPr>
          <w:color w:val="000000"/>
          <w:sz w:val="26"/>
          <w:szCs w:val="26"/>
        </w:rPr>
      </w:pPr>
      <w:bookmarkStart w:id="7" w:name="a788"/>
      <w:bookmarkEnd w:id="7"/>
      <w:proofErr w:type="gramStart"/>
      <w:r w:rsidRPr="00BA3896">
        <w:rPr>
          <w:color w:val="000000"/>
          <w:sz w:val="26"/>
          <w:szCs w:val="26"/>
        </w:rPr>
        <w:t>Нарушение заказчиком (организатором) предусмотренных законодательством требований к определению ориентировочной стоимости предмета государственной закупки, содержанию документов, предоставляемых для подготовки предложения, порядка внесения изменений и (или) дополнений в такие документы, правил описания предмета государственной закупки, а равно порядка изучения конъюнктуры рынка при проведении процедуры закупки из одного источника влечет наложение штрафа в размере до двадцати базовых величин.</w:t>
      </w:r>
      <w:proofErr w:type="gramEnd"/>
    </w:p>
    <w:p w:rsidR="00BA3896" w:rsidRPr="00BA3896" w:rsidRDefault="00BA3896" w:rsidP="00BA3896">
      <w:pPr>
        <w:pStyle w:val="point"/>
        <w:shd w:val="clear" w:color="auto" w:fill="FFFFFF"/>
        <w:spacing w:before="0" w:beforeAutospacing="0" w:after="0" w:afterAutospacing="0"/>
        <w:ind w:firstLine="567"/>
        <w:jc w:val="both"/>
        <w:rPr>
          <w:color w:val="000000"/>
          <w:sz w:val="26"/>
          <w:szCs w:val="26"/>
        </w:rPr>
      </w:pPr>
      <w:bookmarkStart w:id="8" w:name="a789"/>
      <w:bookmarkEnd w:id="8"/>
      <w:proofErr w:type="gramStart"/>
      <w:r w:rsidRPr="00BA3896">
        <w:rPr>
          <w:color w:val="000000"/>
          <w:sz w:val="26"/>
          <w:szCs w:val="26"/>
        </w:rPr>
        <w:t>Не предусмотренное</w:t>
      </w:r>
      <w:r>
        <w:rPr>
          <w:color w:val="000000"/>
          <w:sz w:val="26"/>
          <w:szCs w:val="26"/>
        </w:rPr>
        <w:t xml:space="preserve"> законодательством</w:t>
      </w:r>
      <w:r w:rsidRPr="00BA3896">
        <w:rPr>
          <w:color w:val="000000"/>
          <w:sz w:val="26"/>
          <w:szCs w:val="26"/>
        </w:rPr>
        <w:t> изменение заказчиком (организатором) условий договора государственной закупки (его проекта) или предмета государственной закупки, а равно требований к нему, требований к участникам, определенных при проведении процедуры государственной закупки, которая признана несостоявшейся, а также нарушение предусмотренного законодательством порядка заключения договора государственной закупки влекут наложение штрафа в размере до двадцати базовых величин.</w:t>
      </w:r>
      <w:proofErr w:type="gramEnd"/>
    </w:p>
    <w:p w:rsidR="00BA3896" w:rsidRPr="00BA3896" w:rsidRDefault="00BA3896" w:rsidP="00BA3896">
      <w:pPr>
        <w:pStyle w:val="point"/>
        <w:shd w:val="clear" w:color="auto" w:fill="FFFFFF"/>
        <w:spacing w:before="0" w:beforeAutospacing="0" w:after="0" w:afterAutospacing="0"/>
        <w:ind w:firstLine="567"/>
        <w:jc w:val="both"/>
        <w:rPr>
          <w:color w:val="000000"/>
          <w:sz w:val="26"/>
          <w:szCs w:val="26"/>
        </w:rPr>
      </w:pPr>
      <w:bookmarkStart w:id="9" w:name="a785"/>
      <w:bookmarkEnd w:id="9"/>
      <w:r w:rsidRPr="00BA3896">
        <w:rPr>
          <w:color w:val="000000"/>
          <w:sz w:val="26"/>
          <w:szCs w:val="26"/>
        </w:rPr>
        <w:t>Нарушение заказчиком (организатором), членом комиссии по государственным закупкам порядка открытия, рассмотрения, оценки, сравнения, отклонения предложений, повлекшее неправомерное решение о выборе участника-победителя, отклонение предложения участника или признание процедуры государственной закупки несостоявшейся, влечет наложение штрафа в размере до пятнадцати базовых величин.</w:t>
      </w:r>
    </w:p>
    <w:p w:rsidR="00BA3896" w:rsidRPr="00BA3896" w:rsidRDefault="00BA3896" w:rsidP="00BA3896">
      <w:pPr>
        <w:pStyle w:val="point"/>
        <w:shd w:val="clear" w:color="auto" w:fill="FFFFFF"/>
        <w:spacing w:before="0" w:beforeAutospacing="0" w:after="0" w:afterAutospacing="0"/>
        <w:ind w:firstLine="567"/>
        <w:jc w:val="both"/>
        <w:rPr>
          <w:color w:val="000000"/>
          <w:sz w:val="26"/>
          <w:szCs w:val="26"/>
        </w:rPr>
      </w:pPr>
      <w:bookmarkStart w:id="10" w:name="a790"/>
      <w:bookmarkEnd w:id="10"/>
      <w:r w:rsidRPr="00BA3896">
        <w:rPr>
          <w:color w:val="000000"/>
          <w:sz w:val="26"/>
          <w:szCs w:val="26"/>
        </w:rPr>
        <w:t>Отмена заказчиком (организатором) процедуры государственной закупки в целом или в отношении отдельных частей (лотов) предмета государственной закупки в случаях, не предусмотренных законодательством, влечет наложение штрафа в размере до двадцати базовых величин.</w:t>
      </w:r>
    </w:p>
    <w:p w:rsidR="00BA3896" w:rsidRPr="00BA3896" w:rsidRDefault="00BA3896" w:rsidP="00BA3896">
      <w:pPr>
        <w:pStyle w:val="point"/>
        <w:shd w:val="clear" w:color="auto" w:fill="FFFFFF"/>
        <w:spacing w:before="0" w:beforeAutospacing="0" w:after="0" w:afterAutospacing="0"/>
        <w:ind w:firstLine="567"/>
        <w:jc w:val="both"/>
        <w:rPr>
          <w:color w:val="000000"/>
          <w:sz w:val="26"/>
          <w:szCs w:val="26"/>
        </w:rPr>
      </w:pPr>
      <w:bookmarkStart w:id="11" w:name="a786"/>
      <w:bookmarkEnd w:id="11"/>
      <w:r w:rsidRPr="00BA3896">
        <w:rPr>
          <w:color w:val="000000"/>
          <w:sz w:val="26"/>
          <w:szCs w:val="26"/>
        </w:rPr>
        <w:t>Иное не предусмотренное законодательством ограничение заказчиком (организатором), членом комиссии по государственным закупкам допуска юридических или физических лиц, в том числе индивидуальных предпринимателей, к участию в процедуре государственной закупки влечет наложение штрафа в размере до двадцати базовых величин.</w:t>
      </w:r>
    </w:p>
    <w:p w:rsidR="00BA3896" w:rsidRPr="00BA3896" w:rsidRDefault="00BA3896" w:rsidP="00BA3896">
      <w:pPr>
        <w:pStyle w:val="point"/>
        <w:shd w:val="clear" w:color="auto" w:fill="FFFFFF"/>
        <w:spacing w:before="0" w:beforeAutospacing="0" w:after="0" w:afterAutospacing="0"/>
        <w:ind w:firstLine="567"/>
        <w:jc w:val="both"/>
        <w:rPr>
          <w:color w:val="000000"/>
          <w:sz w:val="26"/>
          <w:szCs w:val="26"/>
        </w:rPr>
      </w:pPr>
      <w:bookmarkStart w:id="12" w:name="a791"/>
      <w:bookmarkEnd w:id="12"/>
      <w:r w:rsidRPr="00BA3896">
        <w:rPr>
          <w:color w:val="000000"/>
          <w:sz w:val="26"/>
          <w:szCs w:val="26"/>
        </w:rPr>
        <w:lastRenderedPageBreak/>
        <w:t>Приобретение заказчиком (организатором) товаров (работ, услуг) без проведения предусмотренных законодательством процедур государственных закупок влечет наложение штрафа в размере от десяти до пятидесяти базовых величин.</w:t>
      </w:r>
    </w:p>
    <w:p w:rsidR="00BA3896" w:rsidRPr="00BA3896" w:rsidRDefault="00BA3896" w:rsidP="00BA3896">
      <w:pPr>
        <w:pStyle w:val="point"/>
        <w:shd w:val="clear" w:color="auto" w:fill="FFFFFF"/>
        <w:spacing w:before="0" w:beforeAutospacing="0" w:after="0" w:afterAutospacing="0"/>
        <w:ind w:firstLine="567"/>
        <w:jc w:val="both"/>
        <w:rPr>
          <w:color w:val="000000"/>
          <w:sz w:val="26"/>
          <w:szCs w:val="26"/>
        </w:rPr>
      </w:pPr>
      <w:bookmarkStart w:id="13" w:name="a792"/>
      <w:bookmarkEnd w:id="13"/>
      <w:proofErr w:type="gramStart"/>
      <w:r w:rsidRPr="00BA3896">
        <w:rPr>
          <w:color w:val="000000"/>
          <w:sz w:val="26"/>
          <w:szCs w:val="26"/>
        </w:rPr>
        <w:t>Действия, предусмотренные частями</w:t>
      </w:r>
      <w:r>
        <w:rPr>
          <w:color w:val="000000"/>
          <w:sz w:val="26"/>
          <w:szCs w:val="26"/>
        </w:rPr>
        <w:t xml:space="preserve"> 1-8</w:t>
      </w:r>
      <w:r w:rsidRPr="00BA3896">
        <w:rPr>
          <w:color w:val="000000"/>
          <w:sz w:val="26"/>
          <w:szCs w:val="26"/>
        </w:rPr>
        <w:t> настоящей статьи, совершенные повторно в течение одного года после наложения административного взыскания за такие же нарушения и (или) повлекшие дополнительное расходование бюджетных средств и (или) средств государственных внебюджетных фондов получателями таких средств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ухудшение потребительских, функциональных технических, качественных и эксплуатационных</w:t>
      </w:r>
      <w:proofErr w:type="gramEnd"/>
      <w:r w:rsidRPr="00BA3896">
        <w:rPr>
          <w:color w:val="000000"/>
          <w:sz w:val="26"/>
          <w:szCs w:val="26"/>
        </w:rPr>
        <w:t xml:space="preserve"> показателей (характеристик) товаров (работ, услуг), влекут наложение штрафа в размере от двадцати до ста базовых величин.</w:t>
      </w:r>
    </w:p>
    <w:p w:rsidR="00BA3896" w:rsidRDefault="00BA3896" w:rsidP="00625802">
      <w:pPr>
        <w:jc w:val="both"/>
        <w:rPr>
          <w:rFonts w:asciiTheme="minorHAnsi" w:hAnsiTheme="minorHAnsi" w:cstheme="minorHAnsi"/>
          <w:b/>
          <w:bCs/>
          <w:i/>
          <w:iCs/>
          <w:sz w:val="26"/>
          <w:szCs w:val="26"/>
          <w:lang w:val="ru-RU"/>
        </w:rPr>
      </w:pPr>
    </w:p>
    <w:p w:rsidR="00900614" w:rsidRPr="009C32B1" w:rsidRDefault="00900614" w:rsidP="00625802">
      <w:pPr>
        <w:jc w:val="both"/>
        <w:rPr>
          <w:rFonts w:asciiTheme="minorHAnsi" w:hAnsiTheme="minorHAnsi" w:cstheme="minorHAnsi"/>
          <w:b/>
          <w:bCs/>
          <w:i/>
          <w:iCs/>
          <w:sz w:val="26"/>
          <w:szCs w:val="26"/>
          <w:lang w:val="ru-RU"/>
        </w:rPr>
      </w:pPr>
      <w:r w:rsidRPr="009C32B1">
        <w:rPr>
          <w:rFonts w:asciiTheme="minorHAnsi" w:hAnsiTheme="minorHAnsi" w:cstheme="minorHAnsi"/>
          <w:b/>
          <w:bCs/>
          <w:i/>
          <w:iCs/>
          <w:sz w:val="26"/>
          <w:szCs w:val="26"/>
          <w:lang w:val="ru-RU"/>
        </w:rPr>
        <w:t>Статья 2</w:t>
      </w:r>
      <w:r w:rsidR="009C32B1">
        <w:rPr>
          <w:rFonts w:asciiTheme="minorHAnsi" w:hAnsiTheme="minorHAnsi" w:cstheme="minorHAnsi"/>
          <w:b/>
          <w:bCs/>
          <w:i/>
          <w:iCs/>
          <w:sz w:val="26"/>
          <w:szCs w:val="26"/>
          <w:lang w:val="ru-RU"/>
        </w:rPr>
        <w:t>4</w:t>
      </w:r>
      <w:r w:rsidRPr="009C32B1">
        <w:rPr>
          <w:rFonts w:asciiTheme="minorHAnsi" w:hAnsiTheme="minorHAnsi" w:cstheme="minorHAnsi"/>
          <w:b/>
          <w:bCs/>
          <w:i/>
          <w:iCs/>
          <w:sz w:val="26"/>
          <w:szCs w:val="26"/>
          <w:lang w:val="ru-RU"/>
        </w:rPr>
        <w:t>.</w:t>
      </w:r>
      <w:r w:rsidR="009C32B1">
        <w:rPr>
          <w:rFonts w:asciiTheme="minorHAnsi" w:hAnsiTheme="minorHAnsi" w:cstheme="minorHAnsi"/>
          <w:b/>
          <w:bCs/>
          <w:i/>
          <w:iCs/>
          <w:sz w:val="26"/>
          <w:szCs w:val="26"/>
          <w:lang w:val="ru-RU"/>
        </w:rPr>
        <w:t>5</w:t>
      </w:r>
      <w:r w:rsidRPr="009C32B1">
        <w:rPr>
          <w:rFonts w:asciiTheme="minorHAnsi" w:hAnsiTheme="minorHAnsi" w:cstheme="minorHAnsi"/>
          <w:b/>
          <w:bCs/>
          <w:i/>
          <w:iCs/>
          <w:sz w:val="26"/>
          <w:szCs w:val="26"/>
          <w:lang w:val="ru-RU"/>
        </w:rPr>
        <w:t>2. Воспрепятствование законной предпринимательской деятельности</w:t>
      </w:r>
    </w:p>
    <w:p w:rsidR="009C32B1" w:rsidRPr="009C32B1" w:rsidRDefault="009C32B1" w:rsidP="009C32B1">
      <w:pPr>
        <w:pStyle w:val="newncpi"/>
        <w:shd w:val="clear" w:color="auto" w:fill="FFFFFF"/>
        <w:spacing w:before="0" w:beforeAutospacing="0" w:after="0" w:afterAutospacing="0"/>
        <w:ind w:firstLine="567"/>
        <w:jc w:val="both"/>
        <w:rPr>
          <w:sz w:val="26"/>
          <w:szCs w:val="26"/>
        </w:rPr>
      </w:pPr>
      <w:proofErr w:type="gramStart"/>
      <w:r w:rsidRPr="009C32B1">
        <w:rPr>
          <w:sz w:val="26"/>
          <w:szCs w:val="26"/>
        </w:rPr>
        <w:t>Неправомерный отказ в выдаче или уклонение от выдачи специального </w:t>
      </w:r>
      <w:hyperlink r:id="rId6" w:anchor="a373" w:tooltip="+" w:history="1">
        <w:r w:rsidRPr="009C32B1">
          <w:rPr>
            <w:rStyle w:val="a7"/>
            <w:color w:val="auto"/>
            <w:sz w:val="26"/>
            <w:szCs w:val="26"/>
            <w:u w:val="none"/>
          </w:rPr>
          <w:t>разрешения</w:t>
        </w:r>
      </w:hyperlink>
      <w:r w:rsidRPr="009C32B1">
        <w:rPr>
          <w:sz w:val="26"/>
          <w:szCs w:val="26"/>
        </w:rPr>
        <w:t> (лицензии) на осуществление определенной деятельности, либо нарушение срока и порядка выдачи такого специального разрешения (лицензии), либо противозаконное ограничение прав и интересов индивидуального предпринимателя или юридического лица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влекут наложение штрафа в размере от десяти до тридцати</w:t>
      </w:r>
      <w:proofErr w:type="gramEnd"/>
      <w:r w:rsidRPr="009C32B1">
        <w:rPr>
          <w:sz w:val="26"/>
          <w:szCs w:val="26"/>
        </w:rPr>
        <w:t xml:space="preserve"> базовых величин.</w:t>
      </w:r>
    </w:p>
    <w:p w:rsidR="00BA3896" w:rsidRDefault="00BA3896" w:rsidP="00BA3896">
      <w:pPr>
        <w:pStyle w:val="article"/>
        <w:shd w:val="clear" w:color="auto" w:fill="FFFFFF"/>
        <w:spacing w:before="0" w:beforeAutospacing="0" w:after="0" w:afterAutospacing="0"/>
        <w:jc w:val="both"/>
        <w:rPr>
          <w:rFonts w:asciiTheme="minorHAnsi" w:hAnsiTheme="minorHAnsi" w:cstheme="minorHAnsi"/>
          <w:b/>
          <w:bCs/>
          <w:i/>
          <w:iCs/>
          <w:sz w:val="26"/>
          <w:szCs w:val="26"/>
        </w:rPr>
      </w:pPr>
    </w:p>
    <w:p w:rsidR="00900614" w:rsidRPr="003A151A" w:rsidRDefault="00900614" w:rsidP="00625802">
      <w:pPr>
        <w:jc w:val="both"/>
        <w:rPr>
          <w:rFonts w:asciiTheme="minorHAnsi" w:hAnsiTheme="minorHAnsi" w:cstheme="minorHAnsi"/>
          <w:b/>
          <w:bCs/>
          <w:i/>
          <w:iCs/>
          <w:sz w:val="26"/>
          <w:szCs w:val="26"/>
          <w:lang w:val="ru-RU"/>
        </w:rPr>
      </w:pPr>
      <w:r w:rsidRPr="003A151A">
        <w:rPr>
          <w:rFonts w:asciiTheme="minorHAnsi" w:hAnsiTheme="minorHAnsi" w:cstheme="minorHAnsi"/>
          <w:b/>
          <w:bCs/>
          <w:i/>
          <w:iCs/>
          <w:sz w:val="26"/>
          <w:szCs w:val="26"/>
          <w:lang w:val="ru-RU"/>
        </w:rPr>
        <w:t>Статья 2</w:t>
      </w:r>
      <w:r w:rsidR="003A151A" w:rsidRPr="003A151A">
        <w:rPr>
          <w:rFonts w:asciiTheme="minorHAnsi" w:hAnsiTheme="minorHAnsi" w:cstheme="minorHAnsi"/>
          <w:b/>
          <w:bCs/>
          <w:i/>
          <w:iCs/>
          <w:sz w:val="26"/>
          <w:szCs w:val="26"/>
          <w:lang w:val="ru-RU"/>
        </w:rPr>
        <w:t>4</w:t>
      </w:r>
      <w:r w:rsidRPr="003A151A">
        <w:rPr>
          <w:rFonts w:asciiTheme="minorHAnsi" w:hAnsiTheme="minorHAnsi" w:cstheme="minorHAnsi"/>
          <w:b/>
          <w:bCs/>
          <w:i/>
          <w:iCs/>
          <w:sz w:val="26"/>
          <w:szCs w:val="26"/>
          <w:lang w:val="ru-RU"/>
        </w:rPr>
        <w:t>.</w:t>
      </w:r>
      <w:r w:rsidR="003A151A" w:rsidRPr="003A151A">
        <w:rPr>
          <w:rFonts w:asciiTheme="minorHAnsi" w:hAnsiTheme="minorHAnsi" w:cstheme="minorHAnsi"/>
          <w:b/>
          <w:bCs/>
          <w:i/>
          <w:iCs/>
          <w:sz w:val="26"/>
          <w:szCs w:val="26"/>
          <w:lang w:val="ru-RU"/>
        </w:rPr>
        <w:t>53</w:t>
      </w:r>
      <w:r w:rsidRPr="003A151A">
        <w:rPr>
          <w:rFonts w:asciiTheme="minorHAnsi" w:hAnsiTheme="minorHAnsi" w:cstheme="minorHAnsi"/>
          <w:b/>
          <w:bCs/>
          <w:i/>
          <w:iCs/>
          <w:sz w:val="26"/>
          <w:szCs w:val="26"/>
          <w:lang w:val="ru-RU"/>
        </w:rPr>
        <w:t>. Нарушение порядка предоставления и использования безвозмездной (спонсорской) помощи</w:t>
      </w:r>
    </w:p>
    <w:p w:rsidR="003A151A" w:rsidRPr="003A151A" w:rsidRDefault="003A151A" w:rsidP="003A151A">
      <w:pPr>
        <w:pStyle w:val="newncpi"/>
        <w:shd w:val="clear" w:color="auto" w:fill="FFFFFF"/>
        <w:spacing w:before="0" w:beforeAutospacing="0" w:after="0" w:afterAutospacing="0"/>
        <w:ind w:firstLine="567"/>
        <w:jc w:val="both"/>
        <w:rPr>
          <w:sz w:val="26"/>
          <w:szCs w:val="26"/>
        </w:rPr>
      </w:pPr>
      <w:r w:rsidRPr="003A151A">
        <w:rPr>
          <w:sz w:val="26"/>
          <w:szCs w:val="26"/>
        </w:rPr>
        <w:t>Предоставление и использование безвозмездной (</w:t>
      </w:r>
      <w:r>
        <w:rPr>
          <w:sz w:val="26"/>
          <w:szCs w:val="26"/>
        </w:rPr>
        <w:t>спонсорской</w:t>
      </w:r>
      <w:r w:rsidRPr="003A151A">
        <w:rPr>
          <w:sz w:val="26"/>
          <w:szCs w:val="26"/>
        </w:rPr>
        <w:t>) помощи, предоставление которой запрещено законодательными </w:t>
      </w:r>
      <w:hyperlink r:id="rId7" w:anchor="a61" w:tooltip="+" w:history="1">
        <w:r w:rsidRPr="003A151A">
          <w:rPr>
            <w:rStyle w:val="a7"/>
            <w:color w:val="auto"/>
            <w:sz w:val="26"/>
            <w:szCs w:val="26"/>
            <w:u w:val="none"/>
          </w:rPr>
          <w:t>актами</w:t>
        </w:r>
      </w:hyperlink>
      <w:r w:rsidRPr="003A151A">
        <w:rPr>
          <w:sz w:val="26"/>
          <w:szCs w:val="26"/>
        </w:rPr>
        <w:t>, влекут наложение штрафа в размере от десяти до тридцати базовых величин, а на индивидуального предпринимателя – от двадцати до пятидесяти базовых величин.</w:t>
      </w:r>
    </w:p>
    <w:p w:rsidR="003A151A" w:rsidRPr="00900614" w:rsidRDefault="003A151A" w:rsidP="00625802">
      <w:pPr>
        <w:jc w:val="both"/>
        <w:rPr>
          <w:rFonts w:asciiTheme="minorHAnsi" w:hAnsiTheme="minorHAnsi" w:cstheme="minorHAnsi"/>
          <w:color w:val="414141"/>
          <w:sz w:val="26"/>
          <w:szCs w:val="26"/>
          <w:highlight w:val="yellow"/>
          <w:lang w:val="ru-RU"/>
        </w:rPr>
      </w:pPr>
    </w:p>
    <w:p w:rsidR="00900614" w:rsidRPr="00E31CFD" w:rsidRDefault="00900614" w:rsidP="00625802">
      <w:pPr>
        <w:jc w:val="both"/>
        <w:rPr>
          <w:rFonts w:asciiTheme="minorHAnsi" w:hAnsiTheme="minorHAnsi" w:cstheme="minorHAnsi"/>
          <w:i/>
          <w:iCs/>
          <w:sz w:val="26"/>
          <w:szCs w:val="26"/>
          <w:highlight w:val="yellow"/>
          <w:lang w:val="ru-RU"/>
        </w:rPr>
      </w:pPr>
      <w:r w:rsidRPr="00E31CFD">
        <w:rPr>
          <w:rFonts w:asciiTheme="minorHAnsi" w:hAnsiTheme="minorHAnsi" w:cstheme="minorHAnsi"/>
          <w:b/>
          <w:bCs/>
          <w:sz w:val="26"/>
          <w:szCs w:val="26"/>
          <w:lang w:val="ru-RU"/>
        </w:rPr>
        <w:t>Указ Президента Республики Беларусь № 300 от 01.07.2005г.</w:t>
      </w:r>
      <w:r w:rsidRPr="00E31CFD">
        <w:rPr>
          <w:rFonts w:asciiTheme="minorHAnsi" w:hAnsiTheme="minorHAnsi" w:cstheme="minorHAnsi"/>
          <w:b/>
          <w:bCs/>
          <w:sz w:val="26"/>
          <w:szCs w:val="26"/>
          <w:highlight w:val="yellow"/>
          <w:lang w:val="ru-RU"/>
        </w:rPr>
        <w:br/>
      </w:r>
      <w:r w:rsidRPr="00E31CFD">
        <w:rPr>
          <w:rFonts w:asciiTheme="minorHAnsi" w:hAnsiTheme="minorHAnsi" w:cstheme="minorHAnsi"/>
          <w:b/>
          <w:bCs/>
          <w:sz w:val="26"/>
          <w:szCs w:val="26"/>
          <w:lang w:val="ru-RU"/>
        </w:rPr>
        <w:t>«О предоставлении и использовании безвозмездной (спонсорской) помощи»</w:t>
      </w:r>
      <w:r w:rsidRPr="00E31CFD">
        <w:rPr>
          <w:rFonts w:asciiTheme="minorHAnsi" w:hAnsiTheme="minorHAnsi" w:cstheme="minorHAnsi"/>
          <w:b/>
          <w:bCs/>
          <w:sz w:val="26"/>
          <w:szCs w:val="26"/>
          <w:highlight w:val="yellow"/>
          <w:lang w:val="ru-RU"/>
        </w:rPr>
        <w:br/>
      </w:r>
      <w:r w:rsidRPr="00E31CFD">
        <w:rPr>
          <w:rFonts w:asciiTheme="minorHAnsi" w:hAnsiTheme="minorHAnsi" w:cstheme="minorHAnsi"/>
          <w:i/>
          <w:iCs/>
          <w:sz w:val="26"/>
          <w:szCs w:val="26"/>
          <w:lang w:val="ru-RU"/>
        </w:rPr>
        <w:t>Извлечение:</w:t>
      </w:r>
    </w:p>
    <w:p w:rsidR="00625802" w:rsidRPr="00900614" w:rsidRDefault="00625802" w:rsidP="00625802">
      <w:pPr>
        <w:jc w:val="both"/>
        <w:rPr>
          <w:rFonts w:asciiTheme="minorHAnsi" w:hAnsiTheme="minorHAnsi" w:cstheme="minorHAnsi"/>
          <w:color w:val="414141"/>
          <w:sz w:val="26"/>
          <w:szCs w:val="26"/>
          <w:highlight w:val="yellow"/>
          <w:lang w:val="ru-RU"/>
        </w:rPr>
      </w:pPr>
    </w:p>
    <w:p w:rsidR="00900614" w:rsidRPr="00C92BCB" w:rsidRDefault="00900614" w:rsidP="00625802">
      <w:pPr>
        <w:jc w:val="both"/>
        <w:rPr>
          <w:rFonts w:asciiTheme="minorHAnsi" w:hAnsiTheme="minorHAnsi" w:cstheme="minorHAnsi"/>
          <w:sz w:val="26"/>
          <w:szCs w:val="26"/>
          <w:lang w:val="ru-RU"/>
        </w:rPr>
      </w:pPr>
      <w:r w:rsidRPr="00C92BCB">
        <w:rPr>
          <w:rFonts w:asciiTheme="minorHAnsi" w:hAnsiTheme="minorHAnsi" w:cstheme="minorHAnsi"/>
          <w:sz w:val="26"/>
          <w:szCs w:val="26"/>
          <w:lang w:val="ru-RU"/>
        </w:rPr>
        <w:t>14. Требование должностным лицом предоставления безвозмездной (спонсорской) помощи с использованием своих служебных полномочий влечет привлечение его к дисциплинарной ответственности вплоть до освобождения от занимаемой должности.</w:t>
      </w:r>
    </w:p>
    <w:p w:rsidR="00900614" w:rsidRPr="00C92BCB" w:rsidRDefault="00900614" w:rsidP="00625802">
      <w:pPr>
        <w:ind w:firstLine="567"/>
        <w:jc w:val="both"/>
        <w:rPr>
          <w:rFonts w:asciiTheme="minorHAnsi" w:hAnsiTheme="minorHAnsi" w:cstheme="minorHAnsi"/>
          <w:sz w:val="26"/>
          <w:szCs w:val="26"/>
          <w:lang w:val="ru-RU"/>
        </w:rPr>
      </w:pPr>
      <w:r w:rsidRPr="00C92BCB">
        <w:rPr>
          <w:rFonts w:asciiTheme="minorHAnsi" w:hAnsiTheme="minorHAnsi" w:cstheme="minorHAnsi"/>
          <w:sz w:val="26"/>
          <w:szCs w:val="26"/>
          <w:lang w:val="ru-RU"/>
        </w:rPr>
        <w:t>Требование должностным лицом предоставления безвозмездной (спонсорской) помощи, совершенное с использованием своих служебных полномочий из корыстной или иной личной заинтересованности либо повлекшее причинение существенного вреда правам и законным интересам граждан либо государственным или общественным интересам, влечет уголовную ответственность.</w:t>
      </w:r>
    </w:p>
    <w:p w:rsidR="00625802" w:rsidRPr="00C92BCB" w:rsidRDefault="00625802" w:rsidP="00625802">
      <w:pPr>
        <w:ind w:firstLine="567"/>
        <w:jc w:val="both"/>
        <w:rPr>
          <w:rFonts w:asciiTheme="minorHAnsi" w:hAnsiTheme="minorHAnsi" w:cstheme="minorHAnsi"/>
          <w:sz w:val="26"/>
          <w:szCs w:val="26"/>
          <w:highlight w:val="yellow"/>
          <w:lang w:val="ru-RU"/>
        </w:rPr>
      </w:pPr>
    </w:p>
    <w:p w:rsidR="00625802" w:rsidRPr="00900614" w:rsidRDefault="00625802" w:rsidP="00625802">
      <w:pPr>
        <w:jc w:val="both"/>
        <w:rPr>
          <w:rFonts w:asciiTheme="minorHAnsi" w:hAnsiTheme="minorHAnsi" w:cstheme="minorHAnsi"/>
          <w:color w:val="414141"/>
          <w:sz w:val="26"/>
          <w:szCs w:val="26"/>
          <w:highlight w:val="yellow"/>
          <w:lang w:val="ru-RU"/>
        </w:rPr>
      </w:pPr>
    </w:p>
    <w:p w:rsidR="00900614" w:rsidRPr="00C92BCB" w:rsidRDefault="00900614" w:rsidP="00AE1270">
      <w:pPr>
        <w:rPr>
          <w:rFonts w:asciiTheme="minorHAnsi" w:hAnsiTheme="minorHAnsi" w:cstheme="minorHAnsi"/>
          <w:sz w:val="26"/>
          <w:szCs w:val="26"/>
          <w:highlight w:val="yellow"/>
          <w:lang w:val="ru-RU"/>
        </w:rPr>
      </w:pPr>
      <w:r w:rsidRPr="00C92BCB">
        <w:rPr>
          <w:rFonts w:asciiTheme="minorHAnsi" w:hAnsiTheme="minorHAnsi" w:cstheme="minorHAnsi"/>
          <w:b/>
          <w:bCs/>
          <w:sz w:val="26"/>
          <w:szCs w:val="26"/>
          <w:lang w:val="ru-RU"/>
        </w:rPr>
        <w:t>Уголовный кодекс Республики Беларусь</w:t>
      </w:r>
      <w:r w:rsidRPr="00C92BCB">
        <w:rPr>
          <w:rFonts w:asciiTheme="minorHAnsi" w:hAnsiTheme="minorHAnsi" w:cstheme="minorHAnsi"/>
          <w:b/>
          <w:bCs/>
          <w:sz w:val="26"/>
          <w:szCs w:val="26"/>
          <w:highlight w:val="yellow"/>
          <w:lang w:val="ru-RU"/>
        </w:rPr>
        <w:br/>
      </w:r>
      <w:r w:rsidRPr="00C92BCB">
        <w:rPr>
          <w:rFonts w:asciiTheme="minorHAnsi" w:hAnsiTheme="minorHAnsi" w:cstheme="minorHAnsi"/>
          <w:i/>
          <w:iCs/>
          <w:sz w:val="26"/>
          <w:szCs w:val="26"/>
          <w:lang w:val="ru-RU"/>
        </w:rPr>
        <w:t>Извлечение:</w:t>
      </w:r>
    </w:p>
    <w:p w:rsidR="00AE1270" w:rsidRPr="00AE1270" w:rsidRDefault="00AE1270" w:rsidP="00AE1270">
      <w:pPr>
        <w:jc w:val="both"/>
        <w:rPr>
          <w:rFonts w:asciiTheme="minorHAnsi" w:hAnsiTheme="minorHAnsi" w:cstheme="minorHAnsi"/>
          <w:b/>
          <w:bCs/>
          <w:i/>
          <w:iCs/>
          <w:color w:val="414141"/>
          <w:sz w:val="26"/>
          <w:szCs w:val="26"/>
          <w:highlight w:val="yellow"/>
          <w:lang w:val="ru-RU"/>
        </w:rPr>
      </w:pPr>
    </w:p>
    <w:p w:rsidR="00900614" w:rsidRPr="00C92BCB" w:rsidRDefault="00900614" w:rsidP="00AE1270">
      <w:pPr>
        <w:jc w:val="both"/>
        <w:rPr>
          <w:rFonts w:asciiTheme="minorHAnsi" w:hAnsiTheme="minorHAnsi" w:cstheme="minorHAnsi"/>
          <w:sz w:val="26"/>
          <w:szCs w:val="26"/>
          <w:highlight w:val="yellow"/>
          <w:lang w:val="ru-RU"/>
        </w:rPr>
      </w:pPr>
      <w:r w:rsidRPr="00C92BCB">
        <w:rPr>
          <w:rFonts w:asciiTheme="minorHAnsi" w:hAnsiTheme="minorHAnsi" w:cstheme="minorHAnsi"/>
          <w:b/>
          <w:bCs/>
          <w:i/>
          <w:iCs/>
          <w:sz w:val="26"/>
          <w:szCs w:val="26"/>
          <w:lang w:val="ru-RU"/>
        </w:rPr>
        <w:t>Статья 204. Отказ в предоставлении гражданину информации</w:t>
      </w:r>
    </w:p>
    <w:p w:rsidR="00900614" w:rsidRPr="00C92BCB" w:rsidRDefault="00900614" w:rsidP="00AE1270">
      <w:pPr>
        <w:jc w:val="both"/>
        <w:rPr>
          <w:rFonts w:asciiTheme="minorHAnsi" w:hAnsiTheme="minorHAnsi" w:cstheme="minorHAnsi"/>
          <w:sz w:val="26"/>
          <w:szCs w:val="26"/>
          <w:lang w:val="ru-RU"/>
        </w:rPr>
      </w:pPr>
      <w:proofErr w:type="gramStart"/>
      <w:r w:rsidRPr="00C92BCB">
        <w:rPr>
          <w:rFonts w:asciiTheme="minorHAnsi" w:hAnsiTheme="minorHAnsi" w:cstheme="minorHAnsi"/>
          <w:sz w:val="26"/>
          <w:szCs w:val="26"/>
          <w:lang w:val="ru-RU"/>
        </w:rP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такой информации, повлекшие причинение существенного вреда правам, свободам и законным интересам гражданина, –</w:t>
      </w:r>
      <w:r w:rsidRPr="00C92BCB">
        <w:rPr>
          <w:rFonts w:asciiTheme="minorHAnsi" w:hAnsiTheme="minorHAnsi" w:cstheme="minorHAnsi"/>
          <w:sz w:val="26"/>
          <w:szCs w:val="26"/>
          <w:lang w:val="ru-RU"/>
        </w:rPr>
        <w:br/>
        <w:t>наказываются штрафом или лишением права занимать определенные должности или заниматься определенной деятельностью.</w:t>
      </w:r>
      <w:proofErr w:type="gramEnd"/>
    </w:p>
    <w:p w:rsidR="00AE1270" w:rsidRPr="00AE1270" w:rsidRDefault="00AE1270" w:rsidP="00AE1270">
      <w:pPr>
        <w:jc w:val="both"/>
        <w:rPr>
          <w:rFonts w:asciiTheme="minorHAnsi" w:hAnsiTheme="minorHAnsi" w:cstheme="minorHAnsi"/>
          <w:b/>
          <w:bCs/>
          <w:i/>
          <w:iCs/>
          <w:color w:val="414141"/>
          <w:sz w:val="26"/>
          <w:szCs w:val="26"/>
          <w:highlight w:val="yellow"/>
          <w:lang w:val="ru-RU"/>
        </w:rPr>
      </w:pPr>
    </w:p>
    <w:p w:rsidR="00900614" w:rsidRPr="00C92BCB" w:rsidRDefault="00900614" w:rsidP="00AE1270">
      <w:pPr>
        <w:jc w:val="both"/>
        <w:rPr>
          <w:rFonts w:asciiTheme="minorHAnsi" w:hAnsiTheme="minorHAnsi" w:cstheme="minorHAnsi"/>
          <w:sz w:val="26"/>
          <w:szCs w:val="26"/>
          <w:highlight w:val="yellow"/>
          <w:lang w:val="ru-RU"/>
        </w:rPr>
      </w:pPr>
      <w:r w:rsidRPr="00C92BCB">
        <w:rPr>
          <w:rFonts w:asciiTheme="minorHAnsi" w:hAnsiTheme="minorHAnsi" w:cstheme="minorHAnsi"/>
          <w:b/>
          <w:bCs/>
          <w:i/>
          <w:iCs/>
          <w:sz w:val="26"/>
          <w:szCs w:val="26"/>
          <w:lang w:val="ru-RU"/>
        </w:rPr>
        <w:t>Статья 208. Вымогательство</w:t>
      </w:r>
    </w:p>
    <w:p w:rsidR="00900614" w:rsidRPr="00C92BCB" w:rsidRDefault="00900614" w:rsidP="00AE1270">
      <w:pPr>
        <w:jc w:val="both"/>
        <w:rPr>
          <w:rFonts w:asciiTheme="minorHAnsi" w:hAnsiTheme="minorHAnsi" w:cstheme="minorHAnsi"/>
          <w:sz w:val="26"/>
          <w:szCs w:val="26"/>
          <w:lang w:val="ru-RU"/>
        </w:rPr>
      </w:pPr>
      <w:r w:rsidRPr="00C92BCB">
        <w:rPr>
          <w:rFonts w:asciiTheme="minorHAnsi" w:hAnsiTheme="minorHAnsi" w:cstheme="minorHAnsi"/>
          <w:sz w:val="26"/>
          <w:szCs w:val="26"/>
          <w:lang w:val="ru-RU"/>
        </w:rPr>
        <w:t xml:space="preserve">1. </w:t>
      </w:r>
      <w:proofErr w:type="gramStart"/>
      <w:r w:rsidRPr="00C92BCB">
        <w:rPr>
          <w:rFonts w:asciiTheme="minorHAnsi" w:hAnsiTheme="minorHAnsi" w:cstheme="minorHAnsi"/>
          <w:sz w:val="26"/>
          <w:szCs w:val="26"/>
          <w:lang w:val="ru-RU"/>
        </w:rPr>
        <w:t>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w:t>
      </w:r>
      <w:r w:rsidR="00C92BCB">
        <w:rPr>
          <w:rFonts w:asciiTheme="minorHAnsi" w:hAnsiTheme="minorHAnsi" w:cstheme="minorHAnsi"/>
          <w:sz w:val="26"/>
          <w:szCs w:val="26"/>
          <w:lang w:val="ru-RU"/>
        </w:rPr>
        <w:t xml:space="preserve"> уничтожения, завладения, модификации компьютерной информации,</w:t>
      </w:r>
      <w:r w:rsidR="00C92BCB" w:rsidRPr="00C92BCB">
        <w:rPr>
          <w:rStyle w:val="20"/>
          <w:color w:val="000000"/>
          <w:shd w:val="clear" w:color="auto" w:fill="00FF00"/>
          <w:lang w:val="ru-RU"/>
        </w:rPr>
        <w:t xml:space="preserve"> </w:t>
      </w:r>
      <w:r w:rsidRPr="00C92BCB">
        <w:rPr>
          <w:rFonts w:asciiTheme="minorHAnsi" w:hAnsiTheme="minorHAnsi" w:cstheme="minorHAnsi"/>
          <w:sz w:val="26"/>
          <w:szCs w:val="26"/>
          <w:lang w:val="ru-RU"/>
        </w:rPr>
        <w:t>распространения клеветнических или оглашения иных сведений, которые они желают сохранить в тайне (вымогательство), –</w:t>
      </w:r>
      <w:r w:rsidRPr="00C92BCB">
        <w:rPr>
          <w:rFonts w:asciiTheme="minorHAnsi" w:hAnsiTheme="minorHAnsi" w:cstheme="minorHAnsi"/>
          <w:sz w:val="26"/>
          <w:szCs w:val="26"/>
          <w:lang w:val="ru-RU"/>
        </w:rPr>
        <w:br/>
        <w:t>наказывается исправительными работами на срок до двух лет, или арестом на срок до шести месяцев</w:t>
      </w:r>
      <w:proofErr w:type="gramEnd"/>
      <w:r w:rsidRPr="00C92BCB">
        <w:rPr>
          <w:rFonts w:asciiTheme="minorHAnsi" w:hAnsiTheme="minorHAnsi" w:cstheme="minorHAnsi"/>
          <w:sz w:val="26"/>
          <w:szCs w:val="26"/>
          <w:lang w:val="ru-RU"/>
        </w:rPr>
        <w:t>, или ограничением свободы на срок до пяти лет, или лишением свободы на тот же срок.</w:t>
      </w:r>
    </w:p>
    <w:p w:rsidR="00900614" w:rsidRPr="00C92BCB" w:rsidRDefault="00900614" w:rsidP="00AE1270">
      <w:pPr>
        <w:jc w:val="both"/>
        <w:rPr>
          <w:rFonts w:asciiTheme="minorHAnsi" w:hAnsiTheme="minorHAnsi" w:cstheme="minorHAnsi"/>
          <w:sz w:val="26"/>
          <w:szCs w:val="26"/>
          <w:lang w:val="ru-RU"/>
        </w:rPr>
      </w:pPr>
      <w:r w:rsidRPr="00C92BCB">
        <w:rPr>
          <w:rFonts w:asciiTheme="minorHAnsi" w:hAnsiTheme="minorHAnsi" w:cstheme="minorHAnsi"/>
          <w:sz w:val="26"/>
          <w:szCs w:val="26"/>
          <w:lang w:val="ru-RU"/>
        </w:rPr>
        <w:t xml:space="preserve">2. </w:t>
      </w:r>
      <w:proofErr w:type="gramStart"/>
      <w:r w:rsidRPr="00C92BCB">
        <w:rPr>
          <w:rFonts w:asciiTheme="minorHAnsi" w:hAnsiTheme="minorHAnsi" w:cstheme="minorHAnsi"/>
          <w:sz w:val="26"/>
          <w:szCs w:val="26"/>
          <w:lang w:val="ru-RU"/>
        </w:rPr>
        <w:t>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r w:rsidRPr="00C92BCB">
        <w:rPr>
          <w:rFonts w:asciiTheme="minorHAnsi" w:hAnsiTheme="minorHAnsi" w:cstheme="minorHAnsi"/>
          <w:sz w:val="26"/>
          <w:szCs w:val="26"/>
          <w:lang w:val="ru-RU"/>
        </w:rPr>
        <w:br/>
        <w:t>наказывается лишением свободы на срок от трех до десяти лет с конфискацией имущества или без</w:t>
      </w:r>
      <w:proofErr w:type="gramEnd"/>
      <w:r w:rsidRPr="00C92BCB">
        <w:rPr>
          <w:rFonts w:asciiTheme="minorHAnsi" w:hAnsiTheme="minorHAnsi" w:cstheme="minorHAnsi"/>
          <w:sz w:val="26"/>
          <w:szCs w:val="26"/>
          <w:lang w:val="ru-RU"/>
        </w:rPr>
        <w:t xml:space="preserve"> конфискации.</w:t>
      </w:r>
    </w:p>
    <w:p w:rsidR="00900614" w:rsidRPr="00C92BCB" w:rsidRDefault="00900614" w:rsidP="00AE1270">
      <w:pPr>
        <w:spacing w:after="100" w:afterAutospacing="1"/>
        <w:jc w:val="both"/>
        <w:rPr>
          <w:rFonts w:asciiTheme="minorHAnsi" w:hAnsiTheme="minorHAnsi" w:cstheme="minorHAnsi"/>
          <w:sz w:val="26"/>
          <w:szCs w:val="26"/>
          <w:lang w:val="ru-RU"/>
        </w:rPr>
      </w:pPr>
      <w:r w:rsidRPr="00C92BCB">
        <w:rPr>
          <w:rFonts w:asciiTheme="minorHAnsi" w:hAnsiTheme="minorHAnsi" w:cstheme="minorHAnsi"/>
          <w:sz w:val="26"/>
          <w:szCs w:val="26"/>
          <w:lang w:val="ru-RU"/>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r w:rsidRPr="00C92BCB">
        <w:rPr>
          <w:rFonts w:asciiTheme="minorHAnsi" w:hAnsiTheme="minorHAnsi" w:cstheme="minorHAnsi"/>
          <w:sz w:val="26"/>
          <w:szCs w:val="26"/>
          <w:lang w:val="ru-RU"/>
        </w:rPr>
        <w:br/>
        <w:t>наказывается лишением свободы на срок от пяти до пятнадцати лет с конфискацией имущества.</w:t>
      </w:r>
    </w:p>
    <w:p w:rsidR="00900614" w:rsidRPr="00D67201" w:rsidRDefault="00900614" w:rsidP="00AE1270">
      <w:pPr>
        <w:jc w:val="both"/>
        <w:rPr>
          <w:rFonts w:asciiTheme="minorHAnsi" w:hAnsiTheme="minorHAnsi" w:cstheme="minorHAnsi"/>
          <w:sz w:val="26"/>
          <w:szCs w:val="26"/>
          <w:highlight w:val="yellow"/>
          <w:lang w:val="ru-RU"/>
        </w:rPr>
      </w:pPr>
      <w:r w:rsidRPr="00D67201">
        <w:rPr>
          <w:rFonts w:asciiTheme="minorHAnsi" w:hAnsiTheme="minorHAnsi" w:cstheme="minorHAnsi"/>
          <w:b/>
          <w:bCs/>
          <w:i/>
          <w:iCs/>
          <w:sz w:val="26"/>
          <w:szCs w:val="26"/>
          <w:lang w:val="ru-RU"/>
        </w:rPr>
        <w:t>Статья 210. Хищение путем злоупотребления служебными полномочиями</w:t>
      </w:r>
    </w:p>
    <w:p w:rsidR="00900614" w:rsidRPr="00D67201" w:rsidRDefault="00900614" w:rsidP="00AE1270">
      <w:pPr>
        <w:jc w:val="both"/>
        <w:rPr>
          <w:rFonts w:asciiTheme="minorHAnsi" w:hAnsiTheme="minorHAnsi" w:cstheme="minorHAnsi"/>
          <w:sz w:val="26"/>
          <w:szCs w:val="26"/>
          <w:lang w:val="ru-RU"/>
        </w:rPr>
      </w:pPr>
      <w:r w:rsidRPr="00D67201">
        <w:rPr>
          <w:rFonts w:asciiTheme="minorHAnsi" w:hAnsiTheme="minorHAnsi" w:cstheme="minorHAnsi"/>
          <w:sz w:val="26"/>
          <w:szCs w:val="26"/>
          <w:lang w:val="ru-RU"/>
        </w:rPr>
        <w:t xml:space="preserve">1. </w:t>
      </w:r>
      <w:proofErr w:type="gramStart"/>
      <w:r w:rsidRPr="00D67201">
        <w:rPr>
          <w:rFonts w:asciiTheme="minorHAnsi" w:hAnsiTheme="minorHAnsi" w:cstheme="minorHAnsi"/>
          <w:sz w:val="26"/>
          <w:szCs w:val="26"/>
          <w:lang w:val="ru-RU"/>
        </w:rPr>
        <w:t>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r w:rsidRPr="00D67201">
        <w:rPr>
          <w:rFonts w:asciiTheme="minorHAnsi" w:hAnsiTheme="minorHAnsi" w:cstheme="minorHAnsi"/>
          <w:sz w:val="26"/>
          <w:szCs w:val="26"/>
          <w:lang w:val="ru-RU"/>
        </w:rPr>
        <w:br/>
        <w:t>наказываются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roofErr w:type="gramEnd"/>
    </w:p>
    <w:p w:rsidR="00900614" w:rsidRPr="00D67201" w:rsidRDefault="00900614" w:rsidP="00AE1270">
      <w:pPr>
        <w:jc w:val="both"/>
        <w:rPr>
          <w:rFonts w:asciiTheme="minorHAnsi" w:hAnsiTheme="minorHAnsi" w:cstheme="minorHAnsi"/>
          <w:sz w:val="26"/>
          <w:szCs w:val="26"/>
          <w:lang w:val="ru-RU"/>
        </w:rPr>
      </w:pPr>
      <w:r w:rsidRPr="00D67201">
        <w:rPr>
          <w:rFonts w:asciiTheme="minorHAnsi" w:hAnsiTheme="minorHAnsi" w:cstheme="minorHAnsi"/>
          <w:sz w:val="26"/>
          <w:szCs w:val="26"/>
          <w:lang w:val="ru-RU"/>
        </w:rPr>
        <w:t xml:space="preserve">2. </w:t>
      </w:r>
      <w:proofErr w:type="gramStart"/>
      <w:r w:rsidRPr="00D67201">
        <w:rPr>
          <w:rFonts w:asciiTheme="minorHAnsi" w:hAnsiTheme="minorHAnsi" w:cstheme="minorHAnsi"/>
          <w:sz w:val="26"/>
          <w:szCs w:val="26"/>
          <w:lang w:val="ru-RU"/>
        </w:rPr>
        <w:t>Хищение путем злоупотребления служебными полномочиями, совершенное повторно либо группой лиц по предварительному сговору, –</w:t>
      </w:r>
      <w:r w:rsidRPr="00D67201">
        <w:rPr>
          <w:rFonts w:asciiTheme="minorHAnsi" w:hAnsiTheme="minorHAnsi" w:cstheme="minorHAnsi"/>
          <w:sz w:val="26"/>
          <w:szCs w:val="26"/>
          <w:lang w:val="ru-RU"/>
        </w:rPr>
        <w:br/>
        <w:t xml:space="preserve">наказывается ограничением свободы на срок от двух до пяти лет с лишением права занимать определенные должности или заниматься определенной деятельностью </w:t>
      </w:r>
      <w:r w:rsidRPr="00D67201">
        <w:rPr>
          <w:rFonts w:asciiTheme="minorHAnsi" w:hAnsiTheme="minorHAnsi" w:cstheme="minorHAnsi"/>
          <w:sz w:val="26"/>
          <w:szCs w:val="26"/>
          <w:lang w:val="ru-RU"/>
        </w:rPr>
        <w:lastRenderedPageBreak/>
        <w:t>или лишением свободы на срок от трех до семи лет с конфискацией имущества и с лишением права занимать определенные должности или заниматься определенной деятельностью.</w:t>
      </w:r>
      <w:proofErr w:type="gramEnd"/>
    </w:p>
    <w:p w:rsidR="00900614" w:rsidRPr="00D67201" w:rsidRDefault="00900614" w:rsidP="00AE1270">
      <w:pPr>
        <w:jc w:val="both"/>
        <w:rPr>
          <w:rFonts w:asciiTheme="minorHAnsi" w:hAnsiTheme="minorHAnsi" w:cstheme="minorHAnsi"/>
          <w:sz w:val="26"/>
          <w:szCs w:val="26"/>
          <w:lang w:val="ru-RU"/>
        </w:rPr>
      </w:pPr>
      <w:r w:rsidRPr="00D67201">
        <w:rPr>
          <w:rFonts w:asciiTheme="minorHAnsi" w:hAnsiTheme="minorHAnsi" w:cstheme="minorHAnsi"/>
          <w:sz w:val="26"/>
          <w:szCs w:val="26"/>
          <w:lang w:val="ru-RU"/>
        </w:rPr>
        <w:t>3. Действия, предусмотренные частями первой или второй настоящей статьи, совершенные в крупном размере, –</w:t>
      </w:r>
      <w:r w:rsidRPr="00D67201">
        <w:rPr>
          <w:rFonts w:asciiTheme="minorHAnsi" w:hAnsiTheme="minorHAnsi" w:cstheme="minorHAnsi"/>
          <w:sz w:val="26"/>
          <w:szCs w:val="26"/>
          <w:lang w:val="ru-RU"/>
        </w:rPr>
        <w:br/>
        <w:t>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900614" w:rsidRPr="00D67201" w:rsidRDefault="00900614" w:rsidP="00AE1270">
      <w:pPr>
        <w:jc w:val="both"/>
        <w:rPr>
          <w:rFonts w:asciiTheme="minorHAnsi" w:hAnsiTheme="minorHAnsi" w:cstheme="minorHAnsi"/>
          <w:sz w:val="26"/>
          <w:szCs w:val="26"/>
          <w:lang w:val="ru-RU"/>
        </w:rPr>
      </w:pPr>
      <w:r w:rsidRPr="00D67201">
        <w:rPr>
          <w:rFonts w:asciiTheme="minorHAnsi" w:hAnsiTheme="minorHAnsi" w:cstheme="minorHAnsi"/>
          <w:sz w:val="26"/>
          <w:szCs w:val="26"/>
          <w:lang w:val="ru-RU"/>
        </w:rPr>
        <w:t>4. Действия, предусмотренные частями первой, второй или третьей настоящей статьи, совершенные организованной группой либо в особо крупном размере, –</w:t>
      </w:r>
      <w:r w:rsidRPr="00D67201">
        <w:rPr>
          <w:rFonts w:asciiTheme="minorHAnsi" w:hAnsiTheme="minorHAnsi" w:cstheme="minorHAnsi"/>
          <w:sz w:val="26"/>
          <w:szCs w:val="26"/>
          <w:lang w:val="ru-RU"/>
        </w:rPr>
        <w:br/>
        <w:t>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AE1270" w:rsidRPr="00AE1270" w:rsidRDefault="00AE1270" w:rsidP="00AE1270">
      <w:pPr>
        <w:jc w:val="both"/>
        <w:rPr>
          <w:rFonts w:asciiTheme="minorHAnsi" w:hAnsiTheme="minorHAnsi" w:cstheme="minorHAnsi"/>
          <w:b/>
          <w:bCs/>
          <w:i/>
          <w:iCs/>
          <w:color w:val="414141"/>
          <w:sz w:val="26"/>
          <w:szCs w:val="26"/>
          <w:highlight w:val="yellow"/>
          <w:lang w:val="ru-RU"/>
        </w:rPr>
      </w:pPr>
    </w:p>
    <w:p w:rsidR="00900614" w:rsidRPr="00D67201" w:rsidRDefault="00900614" w:rsidP="00AE1270">
      <w:pPr>
        <w:jc w:val="both"/>
        <w:rPr>
          <w:rFonts w:asciiTheme="minorHAnsi" w:hAnsiTheme="minorHAnsi" w:cstheme="minorHAnsi"/>
          <w:sz w:val="26"/>
          <w:szCs w:val="26"/>
          <w:highlight w:val="yellow"/>
          <w:lang w:val="ru-RU"/>
        </w:rPr>
      </w:pPr>
      <w:r w:rsidRPr="00D67201">
        <w:rPr>
          <w:rFonts w:asciiTheme="minorHAnsi" w:hAnsiTheme="minorHAnsi" w:cstheme="minorHAnsi"/>
          <w:b/>
          <w:bCs/>
          <w:i/>
          <w:iCs/>
          <w:sz w:val="26"/>
          <w:szCs w:val="26"/>
          <w:lang w:val="ru-RU"/>
        </w:rPr>
        <w:t>Статья 211. Присвоение либо растрата</w:t>
      </w:r>
    </w:p>
    <w:p w:rsidR="00900614" w:rsidRPr="00D67201" w:rsidRDefault="00900614" w:rsidP="00AE1270">
      <w:pPr>
        <w:jc w:val="both"/>
        <w:rPr>
          <w:rFonts w:asciiTheme="minorHAnsi" w:hAnsiTheme="minorHAnsi" w:cstheme="minorHAnsi"/>
          <w:sz w:val="26"/>
          <w:szCs w:val="26"/>
          <w:lang w:val="ru-RU"/>
        </w:rPr>
      </w:pPr>
      <w:r w:rsidRPr="00D67201">
        <w:rPr>
          <w:rFonts w:asciiTheme="minorHAnsi" w:hAnsiTheme="minorHAnsi" w:cstheme="minorHAnsi"/>
          <w:sz w:val="26"/>
          <w:szCs w:val="26"/>
          <w:lang w:val="ru-RU"/>
        </w:rPr>
        <w:t>1. Присвоение либо растрата имущества лицом, которому оно вверено, –</w:t>
      </w:r>
      <w:r w:rsidRPr="00D67201">
        <w:rPr>
          <w:rFonts w:asciiTheme="minorHAnsi" w:hAnsiTheme="minorHAnsi" w:cstheme="minorHAnsi"/>
          <w:sz w:val="26"/>
          <w:szCs w:val="26"/>
          <w:lang w:val="ru-RU"/>
        </w:rPr>
        <w:br/>
        <w:t>наказываются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900614" w:rsidRPr="00D67201" w:rsidRDefault="00900614" w:rsidP="00AE1270">
      <w:pPr>
        <w:jc w:val="both"/>
        <w:rPr>
          <w:rFonts w:asciiTheme="minorHAnsi" w:hAnsiTheme="minorHAnsi" w:cstheme="minorHAnsi"/>
          <w:sz w:val="26"/>
          <w:szCs w:val="26"/>
          <w:lang w:val="ru-RU"/>
        </w:rPr>
      </w:pPr>
      <w:r w:rsidRPr="00D67201">
        <w:rPr>
          <w:rFonts w:asciiTheme="minorHAnsi" w:hAnsiTheme="minorHAnsi" w:cstheme="minorHAnsi"/>
          <w:sz w:val="26"/>
          <w:szCs w:val="26"/>
          <w:lang w:val="ru-RU"/>
        </w:rPr>
        <w:t>2. Те же деяния, совершенные повторно либо группой лиц по предварительному сговору, –</w:t>
      </w:r>
      <w:r w:rsidRPr="00D67201">
        <w:rPr>
          <w:rFonts w:asciiTheme="minorHAnsi" w:hAnsiTheme="minorHAnsi" w:cstheme="minorHAnsi"/>
          <w:sz w:val="26"/>
          <w:szCs w:val="26"/>
          <w:lang w:val="ru-RU"/>
        </w:rPr>
        <w:br/>
        <w:t>наказываются лишением свободы на срок от двух до пяти лет со штрафом или без штрафа и с лишением права занимать определенные должности или заниматься определенной деятельностью.</w:t>
      </w:r>
    </w:p>
    <w:p w:rsidR="00D67201" w:rsidRPr="00D67201" w:rsidRDefault="00900614" w:rsidP="00AE1270">
      <w:pPr>
        <w:jc w:val="both"/>
        <w:rPr>
          <w:sz w:val="26"/>
          <w:szCs w:val="26"/>
          <w:shd w:val="clear" w:color="auto" w:fill="FFFFFF"/>
          <w:lang w:val="ru-RU"/>
        </w:rPr>
      </w:pPr>
      <w:r w:rsidRPr="00D67201">
        <w:rPr>
          <w:rFonts w:asciiTheme="minorHAnsi" w:hAnsiTheme="minorHAnsi" w:cstheme="minorHAnsi"/>
          <w:sz w:val="26"/>
          <w:szCs w:val="26"/>
          <w:lang w:val="ru-RU"/>
        </w:rPr>
        <w:t>3. Действия, предусмотренные частями первой или второй настоящей статьи, совершенные в крупном размере, –</w:t>
      </w:r>
      <w:r w:rsidRPr="00D67201">
        <w:rPr>
          <w:rFonts w:asciiTheme="minorHAnsi" w:hAnsiTheme="minorHAnsi" w:cstheme="minorHAnsi"/>
          <w:sz w:val="26"/>
          <w:szCs w:val="26"/>
          <w:lang w:val="ru-RU"/>
        </w:rPr>
        <w:br/>
      </w:r>
      <w:r w:rsidR="00D67201" w:rsidRPr="00D67201">
        <w:rPr>
          <w:sz w:val="26"/>
          <w:szCs w:val="26"/>
          <w:shd w:val="clear" w:color="auto" w:fill="FFFFFF"/>
          <w:lang w:val="ru-RU"/>
        </w:rPr>
        <w:t>наказываются ограничением свободы на срок от двух до пяти лет или</w:t>
      </w:r>
      <w:r w:rsidR="00D67201" w:rsidRPr="00D67201">
        <w:rPr>
          <w:sz w:val="26"/>
          <w:szCs w:val="26"/>
          <w:shd w:val="clear" w:color="auto" w:fill="FFFFFF"/>
        </w:rPr>
        <w:t> </w:t>
      </w:r>
      <w:r w:rsidR="00D67201" w:rsidRPr="00D67201">
        <w:rPr>
          <w:sz w:val="26"/>
          <w:szCs w:val="26"/>
          <w:shd w:val="clear" w:color="auto" w:fill="FFFFFF"/>
          <w:lang w:val="ru-RU"/>
        </w:rPr>
        <w:t xml:space="preserve">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w:t>
      </w:r>
    </w:p>
    <w:p w:rsidR="00900614" w:rsidRPr="00D67201" w:rsidRDefault="00900614" w:rsidP="00AE1270">
      <w:pPr>
        <w:jc w:val="both"/>
        <w:rPr>
          <w:rFonts w:asciiTheme="minorHAnsi" w:hAnsiTheme="minorHAnsi" w:cstheme="minorHAnsi"/>
          <w:sz w:val="26"/>
          <w:szCs w:val="26"/>
          <w:lang w:val="ru-RU"/>
        </w:rPr>
      </w:pPr>
      <w:r w:rsidRPr="00D67201">
        <w:rPr>
          <w:rFonts w:asciiTheme="minorHAnsi" w:hAnsiTheme="minorHAnsi" w:cstheme="minorHAnsi"/>
          <w:sz w:val="26"/>
          <w:szCs w:val="26"/>
          <w:lang w:val="ru-RU"/>
        </w:rPr>
        <w:t>4. Действия, предусмотренные частями первой, второй или третьей настоящей статьи, совершенные организованной группой либо в особо крупном размере, –</w:t>
      </w:r>
      <w:r w:rsidRPr="00D67201">
        <w:rPr>
          <w:rFonts w:asciiTheme="minorHAnsi" w:hAnsiTheme="minorHAnsi" w:cstheme="minorHAnsi"/>
          <w:sz w:val="26"/>
          <w:szCs w:val="26"/>
          <w:lang w:val="ru-RU"/>
        </w:rPr>
        <w:br/>
        <w:t>наказываются лишением свободы на срок от трех до двенадцати лет с конфискацией имущества и с лишением права занимать определенные должности или заниматься определенной деятельностью.</w:t>
      </w:r>
    </w:p>
    <w:p w:rsidR="00AE1270" w:rsidRPr="00AE1270" w:rsidRDefault="00AE1270" w:rsidP="00AE1270">
      <w:pPr>
        <w:jc w:val="both"/>
        <w:rPr>
          <w:rFonts w:asciiTheme="minorHAnsi" w:hAnsiTheme="minorHAnsi" w:cstheme="minorHAnsi"/>
          <w:b/>
          <w:bCs/>
          <w:i/>
          <w:iCs/>
          <w:color w:val="414141"/>
          <w:sz w:val="26"/>
          <w:szCs w:val="26"/>
          <w:highlight w:val="yellow"/>
          <w:lang w:val="ru-RU"/>
        </w:rPr>
      </w:pPr>
    </w:p>
    <w:p w:rsidR="00900614" w:rsidRPr="00D67201" w:rsidRDefault="00900614" w:rsidP="00AE1270">
      <w:pPr>
        <w:jc w:val="both"/>
        <w:rPr>
          <w:rFonts w:asciiTheme="minorHAnsi" w:hAnsiTheme="minorHAnsi" w:cstheme="minorHAnsi"/>
          <w:i/>
          <w:sz w:val="26"/>
          <w:szCs w:val="26"/>
          <w:highlight w:val="yellow"/>
          <w:lang w:val="ru-RU"/>
        </w:rPr>
      </w:pPr>
      <w:r w:rsidRPr="00D67201">
        <w:rPr>
          <w:rFonts w:asciiTheme="minorHAnsi" w:hAnsiTheme="minorHAnsi" w:cstheme="minorHAnsi"/>
          <w:b/>
          <w:bCs/>
          <w:i/>
          <w:iCs/>
          <w:sz w:val="26"/>
          <w:szCs w:val="26"/>
          <w:lang w:val="ru-RU"/>
        </w:rPr>
        <w:t xml:space="preserve">Статья 235. Легализация («отмывание») </w:t>
      </w:r>
      <w:r w:rsidR="00D67201" w:rsidRPr="00D67201">
        <w:rPr>
          <w:b/>
          <w:bCs/>
          <w:i/>
          <w:sz w:val="26"/>
          <w:szCs w:val="26"/>
          <w:shd w:val="clear" w:color="auto" w:fill="FFFFFF"/>
          <w:lang w:val="ru-RU"/>
        </w:rPr>
        <w:t>средств, полученных преступным путем</w:t>
      </w:r>
    </w:p>
    <w:p w:rsidR="00900614" w:rsidRPr="00D67201" w:rsidRDefault="00900614" w:rsidP="00AE1270">
      <w:pPr>
        <w:jc w:val="both"/>
        <w:rPr>
          <w:rFonts w:asciiTheme="minorHAnsi" w:hAnsiTheme="minorHAnsi" w:cstheme="minorHAnsi"/>
          <w:sz w:val="26"/>
          <w:szCs w:val="26"/>
          <w:lang w:val="ru-RU"/>
        </w:rPr>
      </w:pPr>
      <w:r w:rsidRPr="00D67201">
        <w:rPr>
          <w:rFonts w:asciiTheme="minorHAnsi" w:hAnsiTheme="minorHAnsi" w:cstheme="minorHAnsi"/>
          <w:sz w:val="26"/>
          <w:szCs w:val="26"/>
          <w:lang w:val="ru-RU"/>
        </w:rPr>
        <w:t xml:space="preserve">1. </w:t>
      </w:r>
      <w:proofErr w:type="gramStart"/>
      <w:r w:rsidRPr="00D67201">
        <w:rPr>
          <w:rFonts w:asciiTheme="minorHAnsi" w:hAnsiTheme="minorHAnsi" w:cstheme="minorHAnsi"/>
          <w:sz w:val="26"/>
          <w:szCs w:val="26"/>
          <w:lang w:val="ru-RU"/>
        </w:rPr>
        <w:t>Совершение финансовых операций и других сделок с денежными средствами, ценными бумагами или иным имуществом, приобретенными заведомо преступным путем, использование указанных материальных ценностей для осуществления предпринимательской или иной хозяйственной деятельности с целью утаивания или искажения природы, происхождения, местонахождения, размещения, движения или действительной принадлежности указанных материальных ценностей или соотносимых с ними прав –</w:t>
      </w:r>
      <w:r w:rsidRPr="00D67201">
        <w:rPr>
          <w:rFonts w:asciiTheme="minorHAnsi" w:hAnsiTheme="minorHAnsi" w:cstheme="minorHAnsi"/>
          <w:sz w:val="26"/>
          <w:szCs w:val="26"/>
          <w:lang w:val="ru-RU"/>
        </w:rPr>
        <w:br/>
        <w:t>наказываются штрафом, или лишением права занимать определенные должности или заниматься</w:t>
      </w:r>
      <w:proofErr w:type="gramEnd"/>
      <w:r w:rsidRPr="00D67201">
        <w:rPr>
          <w:rFonts w:asciiTheme="minorHAnsi" w:hAnsiTheme="minorHAnsi" w:cstheme="minorHAnsi"/>
          <w:sz w:val="26"/>
          <w:szCs w:val="26"/>
          <w:lang w:val="ru-RU"/>
        </w:rPr>
        <w:t xml:space="preserve"> определенной деятельностью со штрафом, или лишением свободы </w:t>
      </w:r>
      <w:r w:rsidRPr="00D67201">
        <w:rPr>
          <w:rFonts w:asciiTheme="minorHAnsi" w:hAnsiTheme="minorHAnsi" w:cstheme="minorHAnsi"/>
          <w:sz w:val="26"/>
          <w:szCs w:val="26"/>
          <w:lang w:val="ru-RU"/>
        </w:rPr>
        <w:lastRenderedPageBreak/>
        <w:t>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900614" w:rsidRPr="00D67201" w:rsidRDefault="00900614" w:rsidP="00AE1270">
      <w:pPr>
        <w:jc w:val="both"/>
        <w:rPr>
          <w:rFonts w:asciiTheme="minorHAnsi" w:hAnsiTheme="minorHAnsi" w:cstheme="minorHAnsi"/>
          <w:sz w:val="26"/>
          <w:szCs w:val="26"/>
          <w:lang w:val="ru-RU"/>
        </w:rPr>
      </w:pPr>
      <w:r w:rsidRPr="00D67201">
        <w:rPr>
          <w:rFonts w:asciiTheme="minorHAnsi" w:hAnsiTheme="minorHAnsi" w:cstheme="minorHAnsi"/>
          <w:sz w:val="26"/>
          <w:szCs w:val="26"/>
          <w:lang w:val="ru-RU"/>
        </w:rPr>
        <w:t>2. Те же действия, совершенные повторно, либо должностным лицом с использованием своих служебных полномочий, либо в особо крупном размере, –</w:t>
      </w:r>
      <w:r w:rsidRPr="00D67201">
        <w:rPr>
          <w:rFonts w:asciiTheme="minorHAnsi" w:hAnsiTheme="minorHAnsi" w:cstheme="minorHAnsi"/>
          <w:sz w:val="26"/>
          <w:szCs w:val="26"/>
          <w:lang w:val="ru-RU"/>
        </w:rPr>
        <w:br/>
        <w:t>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p w:rsidR="00900614" w:rsidRPr="00D67201" w:rsidRDefault="00900614" w:rsidP="00AE1270">
      <w:pPr>
        <w:jc w:val="both"/>
        <w:rPr>
          <w:rFonts w:asciiTheme="minorHAnsi" w:hAnsiTheme="minorHAnsi" w:cstheme="minorHAnsi"/>
          <w:sz w:val="26"/>
          <w:szCs w:val="26"/>
          <w:lang w:val="ru-RU"/>
        </w:rPr>
      </w:pPr>
      <w:r w:rsidRPr="00D67201">
        <w:rPr>
          <w:rFonts w:asciiTheme="minorHAnsi" w:hAnsiTheme="minorHAnsi" w:cstheme="minorHAnsi"/>
          <w:sz w:val="26"/>
          <w:szCs w:val="26"/>
          <w:lang w:val="ru-RU"/>
        </w:rPr>
        <w:t>3. Действия, предусмотренные частями первой или второй настоящей статьи, совершенные организованной группой, –</w:t>
      </w:r>
      <w:r w:rsidRPr="00D67201">
        <w:rPr>
          <w:rFonts w:asciiTheme="minorHAnsi" w:hAnsiTheme="minorHAnsi" w:cstheme="minorHAnsi"/>
          <w:sz w:val="26"/>
          <w:szCs w:val="26"/>
          <w:lang w:val="ru-RU"/>
        </w:rPr>
        <w:br/>
        <w:t>наказываются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w:t>
      </w:r>
    </w:p>
    <w:p w:rsidR="00AF34E4" w:rsidRDefault="00AF34E4" w:rsidP="00AF34E4">
      <w:pPr>
        <w:jc w:val="both"/>
        <w:rPr>
          <w:rFonts w:asciiTheme="minorHAnsi" w:hAnsiTheme="minorHAnsi" w:cstheme="minorHAnsi"/>
          <w:b/>
          <w:bCs/>
          <w:i/>
          <w:iCs/>
          <w:sz w:val="26"/>
          <w:szCs w:val="26"/>
          <w:lang w:val="ru-RU"/>
        </w:rPr>
      </w:pPr>
    </w:p>
    <w:p w:rsidR="00900614" w:rsidRPr="00AF34E4" w:rsidRDefault="00900614" w:rsidP="00AF34E4">
      <w:pPr>
        <w:jc w:val="both"/>
        <w:rPr>
          <w:rFonts w:asciiTheme="minorHAnsi" w:hAnsiTheme="minorHAnsi" w:cstheme="minorHAnsi"/>
          <w:sz w:val="26"/>
          <w:szCs w:val="26"/>
          <w:lang w:val="ru-RU"/>
        </w:rPr>
      </w:pPr>
      <w:r w:rsidRPr="00AF34E4">
        <w:rPr>
          <w:rFonts w:asciiTheme="minorHAnsi" w:hAnsiTheme="minorHAnsi" w:cstheme="minorHAnsi"/>
          <w:b/>
          <w:bCs/>
          <w:i/>
          <w:iCs/>
          <w:sz w:val="26"/>
          <w:szCs w:val="26"/>
          <w:lang w:val="ru-RU"/>
        </w:rPr>
        <w:t>Статья 236. Приобретение либо сбыт материальных ценностей, заведомо добытых преступным путем</w:t>
      </w:r>
    </w:p>
    <w:p w:rsidR="00900614" w:rsidRPr="00AF34E4" w:rsidRDefault="00900614" w:rsidP="00AF34E4">
      <w:pPr>
        <w:jc w:val="both"/>
        <w:rPr>
          <w:rFonts w:asciiTheme="minorHAnsi" w:hAnsiTheme="minorHAnsi" w:cstheme="minorHAnsi"/>
          <w:sz w:val="26"/>
          <w:szCs w:val="26"/>
          <w:lang w:val="ru-RU"/>
        </w:rPr>
      </w:pPr>
      <w:r w:rsidRPr="00AF34E4">
        <w:rPr>
          <w:rFonts w:asciiTheme="minorHAnsi" w:hAnsiTheme="minorHAnsi" w:cstheme="minorHAnsi"/>
          <w:sz w:val="26"/>
          <w:szCs w:val="26"/>
          <w:lang w:val="ru-RU"/>
        </w:rPr>
        <w:t xml:space="preserve">1. </w:t>
      </w:r>
      <w:proofErr w:type="gramStart"/>
      <w:r w:rsidRPr="00AF34E4">
        <w:rPr>
          <w:rFonts w:asciiTheme="minorHAnsi" w:hAnsiTheme="minorHAnsi" w:cstheme="minorHAnsi"/>
          <w:sz w:val="26"/>
          <w:szCs w:val="26"/>
          <w:lang w:val="ru-RU"/>
        </w:rPr>
        <w:t>Заранее не обещанные приобретение, хранение или сбыт материальных ценностей, заведомо добытых преступным путем, при отсутствии признаков легализации («отмывания») материальных ценностей, приобретенных преступным путем,</w:t>
      </w:r>
      <w:r w:rsidR="00AF34E4">
        <w:rPr>
          <w:rFonts w:asciiTheme="minorHAnsi" w:hAnsiTheme="minorHAnsi" w:cstheme="minorHAnsi"/>
          <w:sz w:val="26"/>
          <w:szCs w:val="26"/>
          <w:lang w:val="ru-RU"/>
        </w:rPr>
        <w:t xml:space="preserve"> </w:t>
      </w:r>
      <w:r w:rsidRPr="00AF34E4">
        <w:rPr>
          <w:rFonts w:asciiTheme="minorHAnsi" w:hAnsiTheme="minorHAnsi" w:cstheme="minorHAnsi"/>
          <w:sz w:val="26"/>
          <w:szCs w:val="26"/>
          <w:lang w:val="ru-RU"/>
        </w:rPr>
        <w:t>наказываются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roofErr w:type="gramEnd"/>
    </w:p>
    <w:p w:rsidR="00900614" w:rsidRPr="00AF34E4" w:rsidRDefault="00900614" w:rsidP="00AF34E4">
      <w:pPr>
        <w:jc w:val="both"/>
        <w:rPr>
          <w:rFonts w:asciiTheme="minorHAnsi" w:hAnsiTheme="minorHAnsi" w:cstheme="minorHAnsi"/>
          <w:sz w:val="26"/>
          <w:szCs w:val="26"/>
          <w:lang w:val="ru-RU"/>
        </w:rPr>
      </w:pPr>
      <w:r w:rsidRPr="00AF34E4">
        <w:rPr>
          <w:rFonts w:asciiTheme="minorHAnsi" w:hAnsiTheme="minorHAnsi" w:cstheme="minorHAnsi"/>
          <w:sz w:val="26"/>
          <w:szCs w:val="26"/>
          <w:lang w:val="ru-RU"/>
        </w:rPr>
        <w:t>2. Те же действия, совершенные повторно либо в крупном размере, наказываются</w:t>
      </w:r>
      <w:r w:rsidR="00AF34E4" w:rsidRPr="00AF34E4">
        <w:rPr>
          <w:rFonts w:asciiTheme="minorHAnsi" w:hAnsiTheme="minorHAnsi" w:cstheme="minorHAnsi"/>
          <w:sz w:val="26"/>
          <w:szCs w:val="26"/>
          <w:lang w:val="ru-RU"/>
        </w:rPr>
        <w:t xml:space="preserve"> арестом или</w:t>
      </w:r>
      <w:r w:rsidRPr="00AF34E4">
        <w:rPr>
          <w:rFonts w:asciiTheme="minorHAnsi" w:hAnsiTheme="minorHAnsi" w:cstheme="minorHAnsi"/>
          <w:sz w:val="26"/>
          <w:szCs w:val="26"/>
          <w:lang w:val="ru-RU"/>
        </w:rPr>
        <w:t xml:space="preserve"> ограничением свободы на срок до четырех лет или лишением свободы на срок до пяти лет.</w:t>
      </w:r>
    </w:p>
    <w:p w:rsidR="00900614" w:rsidRPr="00AF34E4" w:rsidRDefault="00900614" w:rsidP="00AF34E4">
      <w:pPr>
        <w:jc w:val="both"/>
        <w:rPr>
          <w:rFonts w:asciiTheme="minorHAnsi" w:hAnsiTheme="minorHAnsi" w:cstheme="minorHAnsi"/>
          <w:sz w:val="26"/>
          <w:szCs w:val="26"/>
          <w:lang w:val="ru-RU"/>
        </w:rPr>
      </w:pPr>
      <w:r w:rsidRPr="00AF34E4">
        <w:rPr>
          <w:rFonts w:asciiTheme="minorHAnsi" w:hAnsiTheme="minorHAnsi" w:cstheme="minorHAnsi"/>
          <w:sz w:val="26"/>
          <w:szCs w:val="26"/>
          <w:lang w:val="ru-RU"/>
        </w:rPr>
        <w:t>3. Действия, предусмотренные частями первой или второй настоящей статьи, совершенные группой лиц по предварительному сговору либо в особо крупном размере,</w:t>
      </w:r>
      <w:r w:rsidR="00AF34E4">
        <w:rPr>
          <w:rFonts w:asciiTheme="minorHAnsi" w:hAnsiTheme="minorHAnsi" w:cstheme="minorHAnsi"/>
          <w:sz w:val="26"/>
          <w:szCs w:val="26"/>
          <w:lang w:val="ru-RU"/>
        </w:rPr>
        <w:t xml:space="preserve"> </w:t>
      </w:r>
      <w:r w:rsidRPr="00AF34E4">
        <w:rPr>
          <w:rFonts w:asciiTheme="minorHAnsi" w:hAnsiTheme="minorHAnsi" w:cstheme="minorHAnsi"/>
          <w:sz w:val="26"/>
          <w:szCs w:val="26"/>
          <w:lang w:val="ru-RU"/>
        </w:rPr>
        <w:t>наказываются</w:t>
      </w:r>
      <w:r w:rsidR="00AF34E4" w:rsidRPr="00AF34E4">
        <w:rPr>
          <w:rFonts w:asciiTheme="minorHAnsi" w:hAnsiTheme="minorHAnsi" w:cstheme="minorHAnsi"/>
          <w:sz w:val="26"/>
          <w:szCs w:val="26"/>
          <w:lang w:val="ru-RU"/>
        </w:rPr>
        <w:t xml:space="preserve"> ограничением свободы на срок от двух до пяти лет или</w:t>
      </w:r>
      <w:r w:rsidRPr="00AF34E4">
        <w:rPr>
          <w:rFonts w:asciiTheme="minorHAnsi" w:hAnsiTheme="minorHAnsi" w:cstheme="minorHAnsi"/>
          <w:sz w:val="26"/>
          <w:szCs w:val="26"/>
          <w:lang w:val="ru-RU"/>
        </w:rPr>
        <w:t xml:space="preserve"> лишением свободы на срок от двух до шести лет.</w:t>
      </w:r>
    </w:p>
    <w:p w:rsidR="00AF34E4" w:rsidRDefault="00AF34E4" w:rsidP="00900614">
      <w:pPr>
        <w:spacing w:line="375" w:lineRule="atLeast"/>
        <w:rPr>
          <w:rFonts w:ascii="Cambria" w:hAnsi="Cambria"/>
          <w:b/>
          <w:bCs/>
          <w:i/>
          <w:iCs/>
          <w:color w:val="414141"/>
          <w:sz w:val="27"/>
          <w:lang w:val="ru-RU"/>
        </w:rPr>
      </w:pPr>
    </w:p>
    <w:p w:rsidR="00900614" w:rsidRPr="00AF34E4" w:rsidRDefault="00900614" w:rsidP="00AF34E4">
      <w:pPr>
        <w:jc w:val="both"/>
        <w:rPr>
          <w:rFonts w:asciiTheme="minorHAnsi" w:hAnsiTheme="minorHAnsi" w:cstheme="minorHAnsi"/>
          <w:sz w:val="26"/>
          <w:szCs w:val="26"/>
          <w:lang w:val="ru-RU"/>
        </w:rPr>
      </w:pPr>
      <w:r w:rsidRPr="00AF34E4">
        <w:rPr>
          <w:rFonts w:asciiTheme="minorHAnsi" w:hAnsiTheme="minorHAnsi" w:cstheme="minorHAnsi"/>
          <w:b/>
          <w:bCs/>
          <w:i/>
          <w:iCs/>
          <w:sz w:val="26"/>
          <w:szCs w:val="26"/>
          <w:lang w:val="ru-RU"/>
        </w:rPr>
        <w:t>Глава 35. Преступления против интересов службы</w:t>
      </w:r>
    </w:p>
    <w:p w:rsidR="00900614" w:rsidRPr="00AF34E4" w:rsidRDefault="00900614" w:rsidP="00AF34E4">
      <w:pPr>
        <w:jc w:val="both"/>
        <w:rPr>
          <w:rFonts w:asciiTheme="minorHAnsi" w:hAnsiTheme="minorHAnsi" w:cstheme="minorHAnsi"/>
          <w:sz w:val="26"/>
          <w:szCs w:val="26"/>
          <w:lang w:val="ru-RU"/>
        </w:rPr>
      </w:pPr>
      <w:r w:rsidRPr="00AF34E4">
        <w:rPr>
          <w:rFonts w:asciiTheme="minorHAnsi" w:hAnsiTheme="minorHAnsi" w:cstheme="minorHAnsi"/>
          <w:iCs/>
          <w:sz w:val="26"/>
          <w:szCs w:val="26"/>
          <w:lang w:val="ru-RU"/>
        </w:rPr>
        <w:t>Примечания:</w:t>
      </w:r>
    </w:p>
    <w:p w:rsidR="00900614" w:rsidRPr="00AF34E4" w:rsidRDefault="00900614" w:rsidP="00AF34E4">
      <w:pPr>
        <w:jc w:val="both"/>
        <w:rPr>
          <w:rFonts w:asciiTheme="minorHAnsi" w:hAnsiTheme="minorHAnsi" w:cstheme="minorHAnsi"/>
          <w:sz w:val="26"/>
          <w:szCs w:val="26"/>
          <w:lang w:val="ru-RU"/>
        </w:rPr>
      </w:pPr>
      <w:r w:rsidRPr="00AF34E4">
        <w:rPr>
          <w:rFonts w:asciiTheme="minorHAnsi" w:hAnsiTheme="minorHAnsi" w:cstheme="minorHAnsi"/>
          <w:iCs/>
          <w:sz w:val="26"/>
          <w:szCs w:val="26"/>
          <w:lang w:val="ru-RU"/>
        </w:rPr>
        <w:t>1. Должностное лицо, которое использовало свои властные или иные служебные полномочия для совершения преступления, не названного в настоящей главе, несет ответственность по совокупности преступлений. При этом совершение такого преступления признается существенным вредом, предусмотренным статьями настоящей главы. Правило о совокупности преступлений не применяется, если совершение должностным лицом преступления предусмотрено в качестве признака иного преступления.</w:t>
      </w:r>
    </w:p>
    <w:p w:rsidR="00900614" w:rsidRPr="00AF34E4" w:rsidRDefault="00900614" w:rsidP="00AF34E4">
      <w:pPr>
        <w:jc w:val="both"/>
        <w:rPr>
          <w:rFonts w:asciiTheme="minorHAnsi" w:hAnsiTheme="minorHAnsi" w:cstheme="minorHAnsi"/>
          <w:sz w:val="26"/>
          <w:szCs w:val="26"/>
          <w:lang w:val="ru-RU"/>
        </w:rPr>
      </w:pPr>
      <w:r w:rsidRPr="00AF34E4">
        <w:rPr>
          <w:rFonts w:asciiTheme="minorHAnsi" w:hAnsiTheme="minorHAnsi" w:cstheme="minorHAnsi"/>
          <w:iCs/>
          <w:sz w:val="26"/>
          <w:szCs w:val="26"/>
          <w:lang w:val="ru-RU"/>
        </w:rPr>
        <w:t>2. Крупным размером (ущербом в крупном размере) в статьях настоящей главы признается размер (ущерб) на сумму, в двести пятьдесят и более раз превышающую размер базовой величины, установленный на день совершения преступления, особо крупным размером (ущербом в особо крупном размере) – в тысячу и более раз превышающую размер базовой величины.</w:t>
      </w:r>
    </w:p>
    <w:p w:rsidR="00900614" w:rsidRPr="00AF34E4" w:rsidRDefault="00900614" w:rsidP="00AF34E4">
      <w:pPr>
        <w:jc w:val="both"/>
        <w:rPr>
          <w:rFonts w:asciiTheme="minorHAnsi" w:hAnsiTheme="minorHAnsi" w:cstheme="minorHAnsi"/>
          <w:sz w:val="26"/>
          <w:szCs w:val="26"/>
          <w:lang w:val="ru-RU"/>
        </w:rPr>
      </w:pPr>
      <w:r w:rsidRPr="00AF34E4">
        <w:rPr>
          <w:rFonts w:asciiTheme="minorHAnsi" w:hAnsiTheme="minorHAnsi" w:cstheme="minorHAnsi"/>
          <w:iCs/>
          <w:sz w:val="26"/>
          <w:szCs w:val="26"/>
          <w:lang w:val="ru-RU"/>
        </w:rPr>
        <w:t>3. Не подлежит обращению в доход государства имущество, переданное в качестве взятки или незаконного вознаграждения лицами:</w:t>
      </w:r>
    </w:p>
    <w:p w:rsidR="00900614" w:rsidRPr="00AF34E4" w:rsidRDefault="00900614" w:rsidP="00AF34E4">
      <w:pPr>
        <w:jc w:val="both"/>
        <w:rPr>
          <w:rFonts w:asciiTheme="minorHAnsi" w:hAnsiTheme="minorHAnsi" w:cstheme="minorHAnsi"/>
          <w:sz w:val="26"/>
          <w:szCs w:val="26"/>
          <w:lang w:val="ru-RU"/>
        </w:rPr>
      </w:pPr>
      <w:proofErr w:type="gramStart"/>
      <w:r w:rsidRPr="00AF34E4">
        <w:rPr>
          <w:rFonts w:asciiTheme="minorHAnsi" w:hAnsiTheme="minorHAnsi" w:cstheme="minorHAnsi"/>
          <w:iCs/>
          <w:sz w:val="26"/>
          <w:szCs w:val="26"/>
          <w:lang w:val="ru-RU"/>
        </w:rPr>
        <w:t>1) оказавшимися в состоянии крайней необходимости, в силу чего были даны взятка или незаконное вознаграждение;</w:t>
      </w:r>
      <w:proofErr w:type="gramEnd"/>
    </w:p>
    <w:p w:rsidR="00900614" w:rsidRPr="00AF34E4" w:rsidRDefault="00900614" w:rsidP="00AF34E4">
      <w:pPr>
        <w:jc w:val="both"/>
        <w:rPr>
          <w:rFonts w:asciiTheme="minorHAnsi" w:hAnsiTheme="minorHAnsi" w:cstheme="minorHAnsi"/>
          <w:sz w:val="26"/>
          <w:szCs w:val="26"/>
          <w:lang w:val="ru-RU"/>
        </w:rPr>
      </w:pPr>
      <w:r w:rsidRPr="00AF34E4">
        <w:rPr>
          <w:rFonts w:asciiTheme="minorHAnsi" w:hAnsiTheme="minorHAnsi" w:cstheme="minorHAnsi"/>
          <w:iCs/>
          <w:sz w:val="26"/>
          <w:szCs w:val="26"/>
          <w:lang w:val="ru-RU"/>
        </w:rPr>
        <w:lastRenderedPageBreak/>
        <w:t>2) которые до передачи предмета взятки или незаконного вознаграждения добровольно уведомили органы уголовного преследования о вымогательстве взятки или незаконного вознаграждения и в дальнейшем способствовали изобличению получателя взятки или незаконного вознаграждения.</w:t>
      </w:r>
    </w:p>
    <w:p w:rsidR="00900614" w:rsidRDefault="00900614" w:rsidP="00AF34E4">
      <w:pPr>
        <w:jc w:val="both"/>
        <w:rPr>
          <w:rFonts w:asciiTheme="minorHAnsi" w:hAnsiTheme="minorHAnsi" w:cstheme="minorHAnsi"/>
          <w:iCs/>
          <w:sz w:val="26"/>
          <w:szCs w:val="26"/>
          <w:lang w:val="ru-RU"/>
        </w:rPr>
      </w:pPr>
      <w:r w:rsidRPr="00AF34E4">
        <w:rPr>
          <w:rFonts w:asciiTheme="minorHAnsi" w:hAnsiTheme="minorHAnsi" w:cstheme="minorHAnsi"/>
          <w:iCs/>
          <w:sz w:val="26"/>
          <w:szCs w:val="26"/>
          <w:lang w:val="ru-RU"/>
        </w:rPr>
        <w:t>4. Преступления, предусмотренные статьями 430, 431 и 432 настоящего Кодекса, признаются совершенными повторно, если им предшествовало совершение любого из перечисленных преступлений.</w:t>
      </w:r>
    </w:p>
    <w:p w:rsidR="00AF34E4" w:rsidRPr="00AF34E4" w:rsidRDefault="00AF34E4" w:rsidP="00AF34E4">
      <w:pPr>
        <w:jc w:val="both"/>
        <w:rPr>
          <w:rFonts w:asciiTheme="minorHAnsi" w:hAnsiTheme="minorHAnsi" w:cstheme="minorHAnsi"/>
          <w:sz w:val="26"/>
          <w:szCs w:val="26"/>
          <w:lang w:val="ru-RU"/>
        </w:rPr>
      </w:pPr>
    </w:p>
    <w:p w:rsidR="00900614" w:rsidRPr="00AF34E4" w:rsidRDefault="00900614" w:rsidP="00AF34E4">
      <w:pPr>
        <w:jc w:val="both"/>
        <w:rPr>
          <w:rFonts w:asciiTheme="minorHAnsi" w:hAnsiTheme="minorHAnsi" w:cstheme="minorHAnsi"/>
          <w:sz w:val="26"/>
          <w:szCs w:val="26"/>
          <w:lang w:val="ru-RU"/>
        </w:rPr>
      </w:pPr>
      <w:r w:rsidRPr="00AF34E4">
        <w:rPr>
          <w:rFonts w:asciiTheme="minorHAnsi" w:hAnsiTheme="minorHAnsi" w:cstheme="minorHAnsi"/>
          <w:b/>
          <w:bCs/>
          <w:i/>
          <w:iCs/>
          <w:sz w:val="26"/>
          <w:szCs w:val="26"/>
          <w:lang w:val="ru-RU"/>
        </w:rPr>
        <w:t>Статья 424. Злоупотребление властью или служебными полномочиями</w:t>
      </w:r>
    </w:p>
    <w:p w:rsidR="00900614" w:rsidRPr="00AF34E4" w:rsidRDefault="00900614" w:rsidP="00AF34E4">
      <w:pPr>
        <w:jc w:val="both"/>
        <w:rPr>
          <w:rFonts w:asciiTheme="minorHAnsi" w:hAnsiTheme="minorHAnsi" w:cstheme="minorHAnsi"/>
          <w:sz w:val="26"/>
          <w:szCs w:val="26"/>
          <w:lang w:val="ru-RU"/>
        </w:rPr>
      </w:pPr>
      <w:r w:rsidRPr="00AF34E4">
        <w:rPr>
          <w:rFonts w:asciiTheme="minorHAnsi" w:hAnsiTheme="minorHAnsi" w:cstheme="minorHAnsi"/>
          <w:sz w:val="26"/>
          <w:szCs w:val="26"/>
          <w:lang w:val="ru-RU"/>
        </w:rPr>
        <w:t>1. Исключена.</w:t>
      </w:r>
    </w:p>
    <w:p w:rsidR="00900614" w:rsidRPr="00AF34E4" w:rsidRDefault="00900614" w:rsidP="00AF34E4">
      <w:pPr>
        <w:jc w:val="both"/>
        <w:rPr>
          <w:rFonts w:asciiTheme="minorHAnsi" w:hAnsiTheme="minorHAnsi" w:cstheme="minorHAnsi"/>
          <w:sz w:val="26"/>
          <w:szCs w:val="26"/>
          <w:lang w:val="ru-RU"/>
        </w:rPr>
      </w:pPr>
      <w:r w:rsidRPr="00AF34E4">
        <w:rPr>
          <w:rFonts w:asciiTheme="minorHAnsi" w:hAnsiTheme="minorHAnsi" w:cstheme="minorHAnsi"/>
          <w:sz w:val="26"/>
          <w:szCs w:val="26"/>
          <w:lang w:val="ru-RU"/>
        </w:rPr>
        <w:t xml:space="preserve">2. </w:t>
      </w:r>
      <w:proofErr w:type="gramStart"/>
      <w:r w:rsidRPr="00AF34E4">
        <w:rPr>
          <w:rFonts w:asciiTheme="minorHAnsi" w:hAnsiTheme="minorHAnsi" w:cstheme="minorHAnsi"/>
          <w:sz w:val="26"/>
          <w:szCs w:val="26"/>
          <w:lang w:val="ru-RU"/>
        </w:rPr>
        <w:t>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наказывается лишением свободы на срок от двух до шести лет со штрафом или без штрафа и с</w:t>
      </w:r>
      <w:proofErr w:type="gramEnd"/>
      <w:r w:rsidRPr="00AF34E4">
        <w:rPr>
          <w:rFonts w:asciiTheme="minorHAnsi" w:hAnsiTheme="minorHAnsi" w:cstheme="minorHAnsi"/>
          <w:sz w:val="26"/>
          <w:szCs w:val="26"/>
          <w:lang w:val="ru-RU"/>
        </w:rPr>
        <w:t xml:space="preserve"> лишением права занимать определенные должности или заниматься определенной деятельностью.</w:t>
      </w:r>
    </w:p>
    <w:p w:rsidR="00900614" w:rsidRPr="00AF34E4" w:rsidRDefault="00900614" w:rsidP="00AF34E4">
      <w:pPr>
        <w:jc w:val="both"/>
        <w:rPr>
          <w:rFonts w:asciiTheme="minorHAnsi" w:hAnsiTheme="minorHAnsi" w:cstheme="minorHAnsi"/>
          <w:sz w:val="26"/>
          <w:szCs w:val="26"/>
          <w:lang w:val="ru-RU"/>
        </w:rPr>
      </w:pPr>
      <w:r w:rsidRPr="00AF34E4">
        <w:rPr>
          <w:rFonts w:asciiTheme="minorHAnsi" w:hAnsiTheme="minorHAnsi" w:cstheme="minorHAnsi"/>
          <w:sz w:val="26"/>
          <w:szCs w:val="26"/>
          <w:lang w:val="ru-RU"/>
        </w:rPr>
        <w:t xml:space="preserve">3. </w:t>
      </w:r>
      <w:proofErr w:type="gramStart"/>
      <w:r w:rsidRPr="00AF34E4">
        <w:rPr>
          <w:rFonts w:asciiTheme="minorHAnsi" w:hAnsiTheme="minorHAnsi" w:cstheme="minorHAnsi"/>
          <w:sz w:val="26"/>
          <w:szCs w:val="26"/>
          <w:lang w:val="ru-RU"/>
        </w:rPr>
        <w:t>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roofErr w:type="gramEnd"/>
    </w:p>
    <w:p w:rsidR="00AD2F6F" w:rsidRDefault="00AD2F6F" w:rsidP="00900614">
      <w:pPr>
        <w:spacing w:line="375" w:lineRule="atLeast"/>
        <w:rPr>
          <w:rFonts w:ascii="Cambria" w:hAnsi="Cambria"/>
          <w:b/>
          <w:bCs/>
          <w:i/>
          <w:iCs/>
          <w:color w:val="414141"/>
          <w:sz w:val="27"/>
          <w:lang w:val="ru-RU"/>
        </w:rPr>
      </w:pPr>
    </w:p>
    <w:p w:rsidR="00900614" w:rsidRPr="00AD2F6F" w:rsidRDefault="00900614" w:rsidP="00AD2F6F">
      <w:pPr>
        <w:spacing w:line="375" w:lineRule="atLeast"/>
        <w:jc w:val="both"/>
        <w:rPr>
          <w:rFonts w:asciiTheme="minorHAnsi" w:hAnsiTheme="minorHAnsi" w:cstheme="minorHAnsi"/>
          <w:sz w:val="26"/>
          <w:szCs w:val="26"/>
          <w:lang w:val="ru-RU"/>
        </w:rPr>
      </w:pPr>
      <w:r w:rsidRPr="00AD2F6F">
        <w:rPr>
          <w:rFonts w:asciiTheme="minorHAnsi" w:hAnsiTheme="minorHAnsi" w:cstheme="minorHAnsi"/>
          <w:b/>
          <w:bCs/>
          <w:i/>
          <w:iCs/>
          <w:sz w:val="26"/>
          <w:szCs w:val="26"/>
          <w:lang w:val="ru-RU"/>
        </w:rPr>
        <w:t>Статья 425. Бездействие должностного лица</w:t>
      </w:r>
    </w:p>
    <w:p w:rsidR="00900614" w:rsidRPr="00AD2F6F" w:rsidRDefault="00900614" w:rsidP="00AD2F6F">
      <w:pPr>
        <w:jc w:val="both"/>
        <w:rPr>
          <w:rFonts w:asciiTheme="minorHAnsi" w:hAnsiTheme="minorHAnsi" w:cstheme="minorHAnsi"/>
          <w:sz w:val="26"/>
          <w:szCs w:val="26"/>
          <w:lang w:val="ru-RU"/>
        </w:rPr>
      </w:pPr>
      <w:r w:rsidRPr="00AD2F6F">
        <w:rPr>
          <w:rFonts w:asciiTheme="minorHAnsi" w:hAnsiTheme="minorHAnsi" w:cstheme="minorHAnsi"/>
          <w:sz w:val="26"/>
          <w:szCs w:val="26"/>
          <w:lang w:val="ru-RU"/>
        </w:rPr>
        <w:t>1. Исключена.</w:t>
      </w:r>
    </w:p>
    <w:p w:rsidR="00900614" w:rsidRPr="00AD2F6F" w:rsidRDefault="00900614" w:rsidP="00AD2F6F">
      <w:pPr>
        <w:jc w:val="both"/>
        <w:rPr>
          <w:rFonts w:asciiTheme="minorHAnsi" w:hAnsiTheme="minorHAnsi" w:cstheme="minorHAnsi"/>
          <w:sz w:val="26"/>
          <w:szCs w:val="26"/>
          <w:lang w:val="ru-RU"/>
        </w:rPr>
      </w:pPr>
      <w:r w:rsidRPr="00AD2F6F">
        <w:rPr>
          <w:rFonts w:asciiTheme="minorHAnsi" w:hAnsiTheme="minorHAnsi" w:cstheme="minorHAnsi"/>
          <w:sz w:val="26"/>
          <w:szCs w:val="26"/>
          <w:lang w:val="ru-RU"/>
        </w:rPr>
        <w:t xml:space="preserve">2. </w:t>
      </w:r>
      <w:proofErr w:type="gramStart"/>
      <w:r w:rsidRPr="00AD2F6F">
        <w:rPr>
          <w:rFonts w:asciiTheme="minorHAnsi" w:hAnsiTheme="minorHAnsi" w:cstheme="minorHAnsi"/>
          <w:sz w:val="26"/>
          <w:szCs w:val="26"/>
          <w:lang w:val="ru-RU"/>
        </w:rPr>
        <w:t>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w:t>
      </w:r>
      <w:proofErr w:type="gramEnd"/>
      <w:r w:rsidRPr="00AD2F6F">
        <w:rPr>
          <w:rFonts w:asciiTheme="minorHAnsi" w:hAnsiTheme="minorHAnsi" w:cstheme="minorHAnsi"/>
          <w:sz w:val="26"/>
          <w:szCs w:val="26"/>
          <w:lang w:val="ru-RU"/>
        </w:rPr>
        <w:t xml:space="preserve"> общественным интересам (бездействие должностного лица),</w:t>
      </w:r>
      <w:r w:rsidR="00AD2F6F" w:rsidRPr="00AD2F6F">
        <w:rPr>
          <w:rFonts w:asciiTheme="minorHAnsi" w:hAnsiTheme="minorHAnsi" w:cstheme="minorHAnsi"/>
          <w:sz w:val="26"/>
          <w:szCs w:val="26"/>
          <w:lang w:val="ru-RU"/>
        </w:rPr>
        <w:t xml:space="preserve"> </w:t>
      </w:r>
      <w:r w:rsidRPr="00AD2F6F">
        <w:rPr>
          <w:rFonts w:asciiTheme="minorHAnsi" w:hAnsiTheme="minorHAnsi" w:cstheme="minorHAnsi"/>
          <w:sz w:val="26"/>
          <w:szCs w:val="26"/>
          <w:lang w:val="ru-RU"/>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900614" w:rsidRPr="00AD2F6F" w:rsidRDefault="00900614" w:rsidP="00AD2F6F">
      <w:pPr>
        <w:jc w:val="both"/>
        <w:rPr>
          <w:rFonts w:asciiTheme="minorHAnsi" w:hAnsiTheme="minorHAnsi" w:cstheme="minorHAnsi"/>
          <w:sz w:val="26"/>
          <w:szCs w:val="26"/>
          <w:lang w:val="ru-RU"/>
        </w:rPr>
      </w:pPr>
      <w:r w:rsidRPr="00AD2F6F">
        <w:rPr>
          <w:rFonts w:asciiTheme="minorHAnsi" w:hAnsiTheme="minorHAnsi" w:cstheme="minorHAnsi"/>
          <w:sz w:val="26"/>
          <w:szCs w:val="26"/>
          <w:lang w:val="ru-RU"/>
        </w:rPr>
        <w:t>3. Деяния, предусмотренные частью 2 настоящей статьи, совершенные должностным лицом, занимающим ответственное положение, либо повлекшие тяжкие последствия,</w:t>
      </w:r>
      <w:r w:rsidR="00AD2F6F" w:rsidRPr="00AD2F6F">
        <w:rPr>
          <w:rFonts w:asciiTheme="minorHAnsi" w:hAnsiTheme="minorHAnsi" w:cstheme="minorHAnsi"/>
          <w:sz w:val="26"/>
          <w:szCs w:val="26"/>
          <w:lang w:val="ru-RU"/>
        </w:rPr>
        <w:t xml:space="preserve"> </w:t>
      </w:r>
      <w:r w:rsidRPr="00AD2F6F">
        <w:rPr>
          <w:rFonts w:asciiTheme="minorHAnsi" w:hAnsiTheme="minorHAnsi" w:cstheme="minorHAnsi"/>
          <w:sz w:val="26"/>
          <w:szCs w:val="26"/>
          <w:lang w:val="ru-RU"/>
        </w:rPr>
        <w:t>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AD2F6F" w:rsidRDefault="00AD2F6F" w:rsidP="00AD2F6F">
      <w:pPr>
        <w:jc w:val="both"/>
        <w:rPr>
          <w:rFonts w:asciiTheme="minorHAnsi" w:hAnsiTheme="minorHAnsi" w:cstheme="minorHAnsi"/>
          <w:b/>
          <w:bCs/>
          <w:i/>
          <w:iCs/>
          <w:sz w:val="26"/>
          <w:szCs w:val="26"/>
          <w:lang w:val="ru-RU"/>
        </w:rPr>
      </w:pPr>
    </w:p>
    <w:p w:rsidR="00900614" w:rsidRPr="00AD2F6F" w:rsidRDefault="00900614" w:rsidP="00AD2F6F">
      <w:pPr>
        <w:jc w:val="both"/>
        <w:rPr>
          <w:rFonts w:asciiTheme="minorHAnsi" w:hAnsiTheme="minorHAnsi" w:cstheme="minorHAnsi"/>
          <w:sz w:val="26"/>
          <w:szCs w:val="26"/>
          <w:lang w:val="ru-RU"/>
        </w:rPr>
      </w:pPr>
      <w:r w:rsidRPr="00AD2F6F">
        <w:rPr>
          <w:rFonts w:asciiTheme="minorHAnsi" w:hAnsiTheme="minorHAnsi" w:cstheme="minorHAnsi"/>
          <w:b/>
          <w:bCs/>
          <w:i/>
          <w:iCs/>
          <w:sz w:val="26"/>
          <w:szCs w:val="26"/>
          <w:lang w:val="ru-RU"/>
        </w:rPr>
        <w:t>Статья 426. Превышение власти или служебных полномочий</w:t>
      </w:r>
    </w:p>
    <w:p w:rsidR="00900614" w:rsidRPr="00AD2F6F" w:rsidRDefault="00900614" w:rsidP="00AD2F6F">
      <w:pPr>
        <w:jc w:val="both"/>
        <w:rPr>
          <w:rFonts w:asciiTheme="minorHAnsi" w:hAnsiTheme="minorHAnsi" w:cstheme="minorHAnsi"/>
          <w:sz w:val="26"/>
          <w:szCs w:val="26"/>
          <w:lang w:val="ru-RU"/>
        </w:rPr>
      </w:pPr>
      <w:proofErr w:type="gramStart"/>
      <w:r w:rsidRPr="00AD2F6F">
        <w:rPr>
          <w:rFonts w:asciiTheme="minorHAnsi" w:hAnsiTheme="minorHAnsi" w:cstheme="minorHAnsi"/>
          <w:sz w:val="26"/>
          <w:szCs w:val="26"/>
          <w:lang w:val="ru-RU"/>
        </w:rPr>
        <w:lastRenderedPageBreak/>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r w:rsidRPr="00AD2F6F">
        <w:rPr>
          <w:rFonts w:asciiTheme="minorHAnsi" w:hAnsiTheme="minorHAnsi" w:cstheme="minorHAnsi"/>
          <w:sz w:val="26"/>
          <w:szCs w:val="26"/>
          <w:lang w:val="ru-RU"/>
        </w:rPr>
        <w:br/>
        <w:t>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w:t>
      </w:r>
      <w:proofErr w:type="gramEnd"/>
      <w:r w:rsidRPr="00AD2F6F">
        <w:rPr>
          <w:rFonts w:asciiTheme="minorHAnsi" w:hAnsiTheme="minorHAnsi" w:cstheme="minorHAnsi"/>
          <w:sz w:val="26"/>
          <w:szCs w:val="26"/>
          <w:lang w:val="ru-RU"/>
        </w:rPr>
        <w:t xml:space="preserve"> лет с лишением права занимать определенные должности или заниматься определенной деятельностью.</w:t>
      </w:r>
    </w:p>
    <w:p w:rsidR="00900614" w:rsidRPr="00AD2F6F" w:rsidRDefault="00900614" w:rsidP="00AD2F6F">
      <w:pPr>
        <w:jc w:val="both"/>
        <w:rPr>
          <w:rFonts w:asciiTheme="minorHAnsi" w:hAnsiTheme="minorHAnsi" w:cstheme="minorHAnsi"/>
          <w:sz w:val="26"/>
          <w:szCs w:val="26"/>
          <w:lang w:val="ru-RU"/>
        </w:rPr>
      </w:pPr>
      <w:r w:rsidRPr="00AD2F6F">
        <w:rPr>
          <w:rFonts w:asciiTheme="minorHAnsi" w:hAnsiTheme="minorHAnsi" w:cstheme="minorHAnsi"/>
          <w:sz w:val="26"/>
          <w:szCs w:val="26"/>
          <w:lang w:val="ru-RU"/>
        </w:rPr>
        <w:t>2. Превышение власти или служебных полномочий, совершенное из корыстной или иной личной заинтересованности, –</w:t>
      </w:r>
      <w:r w:rsidRPr="00AD2F6F">
        <w:rPr>
          <w:rFonts w:asciiTheme="minorHAnsi" w:hAnsiTheme="minorHAnsi" w:cstheme="minorHAnsi"/>
          <w:sz w:val="26"/>
          <w:szCs w:val="26"/>
          <w:lang w:val="ru-RU"/>
        </w:rPr>
        <w:b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900614" w:rsidRPr="00AD2F6F" w:rsidRDefault="00900614" w:rsidP="00AD2F6F">
      <w:pPr>
        <w:jc w:val="both"/>
        <w:rPr>
          <w:rFonts w:asciiTheme="minorHAnsi" w:hAnsiTheme="minorHAnsi" w:cstheme="minorHAnsi"/>
          <w:sz w:val="26"/>
          <w:szCs w:val="26"/>
          <w:lang w:val="ru-RU"/>
        </w:rPr>
      </w:pPr>
      <w:r w:rsidRPr="00AD2F6F">
        <w:rPr>
          <w:rFonts w:asciiTheme="minorHAnsi" w:hAnsiTheme="minorHAnsi" w:cstheme="minorHAnsi"/>
          <w:sz w:val="26"/>
          <w:szCs w:val="26"/>
          <w:lang w:val="ru-RU"/>
        </w:rPr>
        <w:t xml:space="preserve">3. </w:t>
      </w:r>
      <w:proofErr w:type="gramStart"/>
      <w:r w:rsidRPr="00AD2F6F">
        <w:rPr>
          <w:rFonts w:asciiTheme="minorHAnsi" w:hAnsiTheme="minorHAnsi" w:cstheme="minorHAnsi"/>
          <w:sz w:val="26"/>
          <w:szCs w:val="26"/>
          <w:lang w:val="ru-RU"/>
        </w:rPr>
        <w:t>Действия, предусмотренные частями первой или второй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потерпевшего либо применением оружия или специальных средств, –</w:t>
      </w:r>
      <w:r w:rsidRPr="00AD2F6F">
        <w:rPr>
          <w:rFonts w:asciiTheme="minorHAnsi" w:hAnsiTheme="minorHAnsi" w:cstheme="minorHAnsi"/>
          <w:sz w:val="26"/>
          <w:szCs w:val="26"/>
          <w:lang w:val="ru-RU"/>
        </w:rPr>
        <w:br/>
        <w:t>наказываются лишением свободы на срок от трех до десяти лет с конфискацией имущества или</w:t>
      </w:r>
      <w:proofErr w:type="gramEnd"/>
      <w:r w:rsidRPr="00AD2F6F">
        <w:rPr>
          <w:rFonts w:asciiTheme="minorHAnsi" w:hAnsiTheme="minorHAnsi" w:cstheme="minorHAnsi"/>
          <w:sz w:val="26"/>
          <w:szCs w:val="26"/>
          <w:lang w:val="ru-RU"/>
        </w:rPr>
        <w:t xml:space="preserve"> без конфискации и с лишением права занимать определенные должности или заниматься определенной деятельностью.</w:t>
      </w:r>
    </w:p>
    <w:p w:rsidR="00AD2F6F" w:rsidRDefault="00AD2F6F" w:rsidP="00AD2F6F">
      <w:pPr>
        <w:rPr>
          <w:rFonts w:ascii="Cambria" w:hAnsi="Cambria"/>
          <w:b/>
          <w:bCs/>
          <w:i/>
          <w:iCs/>
          <w:color w:val="414141"/>
          <w:sz w:val="27"/>
          <w:lang w:val="ru-RU"/>
        </w:rPr>
      </w:pPr>
    </w:p>
    <w:p w:rsidR="00900614" w:rsidRPr="00AD2F6F" w:rsidRDefault="00900614" w:rsidP="00AD2F6F">
      <w:pPr>
        <w:jc w:val="both"/>
        <w:rPr>
          <w:rFonts w:asciiTheme="minorHAnsi" w:hAnsiTheme="minorHAnsi" w:cstheme="minorHAnsi"/>
          <w:sz w:val="26"/>
          <w:szCs w:val="26"/>
          <w:lang w:val="ru-RU"/>
        </w:rPr>
      </w:pPr>
      <w:r w:rsidRPr="00AD2F6F">
        <w:rPr>
          <w:rFonts w:asciiTheme="minorHAnsi" w:hAnsiTheme="minorHAnsi" w:cstheme="minorHAnsi"/>
          <w:b/>
          <w:bCs/>
          <w:i/>
          <w:iCs/>
          <w:sz w:val="26"/>
          <w:szCs w:val="26"/>
          <w:lang w:val="ru-RU"/>
        </w:rPr>
        <w:t>Статья 427. Служебный подлог</w:t>
      </w:r>
    </w:p>
    <w:p w:rsidR="00900614" w:rsidRPr="00AD2F6F" w:rsidRDefault="00900614" w:rsidP="00AD2F6F">
      <w:pPr>
        <w:jc w:val="both"/>
        <w:rPr>
          <w:rFonts w:asciiTheme="minorHAnsi" w:hAnsiTheme="minorHAnsi" w:cstheme="minorHAnsi"/>
          <w:sz w:val="26"/>
          <w:szCs w:val="26"/>
          <w:lang w:val="ru-RU"/>
        </w:rPr>
      </w:pPr>
      <w:r w:rsidRPr="00AD2F6F">
        <w:rPr>
          <w:rFonts w:asciiTheme="minorHAnsi" w:hAnsiTheme="minorHAnsi" w:cstheme="minorHAnsi"/>
          <w:sz w:val="26"/>
          <w:szCs w:val="26"/>
          <w:lang w:val="ru-RU"/>
        </w:rPr>
        <w:t xml:space="preserve">1. </w:t>
      </w:r>
      <w:proofErr w:type="gramStart"/>
      <w:r w:rsidRPr="00AD2F6F">
        <w:rPr>
          <w:rFonts w:asciiTheme="minorHAnsi" w:hAnsiTheme="minorHAnsi" w:cstheme="minorHAnsi"/>
          <w:sz w:val="26"/>
          <w:szCs w:val="26"/>
          <w:lang w:val="ru-RU"/>
        </w:rPr>
        <w:t>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w:t>
      </w:r>
      <w:r w:rsidR="00AD2F6F">
        <w:rPr>
          <w:rFonts w:asciiTheme="minorHAnsi" w:hAnsiTheme="minorHAnsi" w:cstheme="minorHAnsi"/>
          <w:sz w:val="26"/>
          <w:szCs w:val="26"/>
          <w:lang w:val="ru-RU"/>
        </w:rPr>
        <w:t xml:space="preserve"> </w:t>
      </w:r>
      <w:r w:rsidRPr="00AD2F6F">
        <w:rPr>
          <w:rFonts w:asciiTheme="minorHAnsi" w:hAnsiTheme="minorHAnsi" w:cstheme="minorHAnsi"/>
          <w:sz w:val="26"/>
          <w:szCs w:val="26"/>
          <w:lang w:val="ru-RU"/>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w:t>
      </w:r>
      <w:proofErr w:type="gramEnd"/>
      <w:r w:rsidRPr="00AD2F6F">
        <w:rPr>
          <w:rFonts w:asciiTheme="minorHAnsi" w:hAnsiTheme="minorHAnsi" w:cstheme="minorHAnsi"/>
          <w:sz w:val="26"/>
          <w:szCs w:val="26"/>
          <w:lang w:val="ru-RU"/>
        </w:rPr>
        <w:t xml:space="preserve"> на тот же срок, или лишением свободы на срок до двух лет.</w:t>
      </w:r>
    </w:p>
    <w:p w:rsidR="00900614" w:rsidRPr="00AD2F6F" w:rsidRDefault="00900614" w:rsidP="00AD2F6F">
      <w:pPr>
        <w:jc w:val="both"/>
        <w:rPr>
          <w:rFonts w:asciiTheme="minorHAnsi" w:hAnsiTheme="minorHAnsi" w:cstheme="minorHAnsi"/>
          <w:sz w:val="26"/>
          <w:szCs w:val="26"/>
          <w:lang w:val="ru-RU"/>
        </w:rPr>
      </w:pPr>
      <w:r w:rsidRPr="00AD2F6F">
        <w:rPr>
          <w:rFonts w:asciiTheme="minorHAnsi" w:hAnsiTheme="minorHAnsi" w:cstheme="minorHAnsi"/>
          <w:sz w:val="26"/>
          <w:szCs w:val="26"/>
          <w:lang w:val="ru-RU"/>
        </w:rPr>
        <w:t>2. Те же действия, совершенные с целью искажения данных государственной статистической отчетности,</w:t>
      </w:r>
      <w:r w:rsidR="00AD2F6F">
        <w:rPr>
          <w:rFonts w:asciiTheme="minorHAnsi" w:hAnsiTheme="minorHAnsi" w:cstheme="minorHAnsi"/>
          <w:sz w:val="26"/>
          <w:szCs w:val="26"/>
          <w:lang w:val="ru-RU"/>
        </w:rPr>
        <w:t xml:space="preserve"> </w:t>
      </w:r>
      <w:r w:rsidRPr="00AD2F6F">
        <w:rPr>
          <w:rFonts w:asciiTheme="minorHAnsi" w:hAnsiTheme="minorHAnsi" w:cstheme="minorHAnsi"/>
          <w:sz w:val="26"/>
          <w:szCs w:val="26"/>
          <w:lang w:val="ru-RU"/>
        </w:rPr>
        <w:t>наказываются лишением права занимать определенные должности или заниматься определенной деятельностью, или исправительными работами на срок от одного года до двух лет, или ограничением свободы на срок до трех лет, или лишением свободы на тот же срок.</w:t>
      </w:r>
    </w:p>
    <w:p w:rsidR="00AD2F6F" w:rsidRDefault="00AD2F6F" w:rsidP="00AD2F6F">
      <w:pPr>
        <w:jc w:val="both"/>
        <w:rPr>
          <w:rFonts w:asciiTheme="minorHAnsi" w:hAnsiTheme="minorHAnsi" w:cstheme="minorHAnsi"/>
          <w:b/>
          <w:bCs/>
          <w:i/>
          <w:iCs/>
          <w:color w:val="414141"/>
          <w:sz w:val="26"/>
          <w:szCs w:val="26"/>
          <w:lang w:val="ru-RU"/>
        </w:rPr>
      </w:pPr>
    </w:p>
    <w:p w:rsidR="00900614" w:rsidRPr="00AD2F6F" w:rsidRDefault="00900614" w:rsidP="00AD2F6F">
      <w:pPr>
        <w:jc w:val="both"/>
        <w:rPr>
          <w:rFonts w:asciiTheme="minorHAnsi" w:hAnsiTheme="minorHAnsi" w:cstheme="minorHAnsi"/>
          <w:sz w:val="26"/>
          <w:szCs w:val="26"/>
          <w:lang w:val="ru-RU"/>
        </w:rPr>
      </w:pPr>
      <w:r w:rsidRPr="00AD2F6F">
        <w:rPr>
          <w:rFonts w:asciiTheme="minorHAnsi" w:hAnsiTheme="minorHAnsi" w:cstheme="minorHAnsi"/>
          <w:b/>
          <w:bCs/>
          <w:i/>
          <w:iCs/>
          <w:sz w:val="26"/>
          <w:szCs w:val="26"/>
          <w:lang w:val="ru-RU"/>
        </w:rPr>
        <w:t>Статья 428. Служебная халатность</w:t>
      </w:r>
    </w:p>
    <w:p w:rsidR="00900614" w:rsidRPr="00AD2F6F" w:rsidRDefault="00900614" w:rsidP="00AD2F6F">
      <w:pPr>
        <w:jc w:val="both"/>
        <w:rPr>
          <w:rFonts w:asciiTheme="minorHAnsi" w:hAnsiTheme="minorHAnsi" w:cstheme="minorHAnsi"/>
          <w:sz w:val="26"/>
          <w:szCs w:val="26"/>
          <w:lang w:val="ru-RU"/>
        </w:rPr>
      </w:pPr>
      <w:proofErr w:type="gramStart"/>
      <w:r w:rsidRPr="00AD2F6F">
        <w:rPr>
          <w:rFonts w:asciiTheme="minorHAnsi" w:hAnsiTheme="minorHAnsi" w:cstheme="minorHAnsi"/>
          <w:sz w:val="26"/>
          <w:szCs w:val="26"/>
          <w:lang w:val="ru-RU"/>
        </w:rPr>
        <w:t>Неисполнение либо ненадлежащее исполнение должностным лицом своих служебных обязанностей вследствие недобросовестного или небрежного отношения к службе, повлекшие по неосторожности смерть человека либо иные тяжкие последствия, либо незаконные отчуждение или уничтожение государственного имущества, повлекшие причинение ущерба в особо крупном размере, в том числе при его разгосударствлении или приватизации,</w:t>
      </w:r>
      <w:r w:rsidR="00AD2F6F" w:rsidRPr="00AD2F6F">
        <w:rPr>
          <w:rFonts w:asciiTheme="minorHAnsi" w:hAnsiTheme="minorHAnsi" w:cstheme="minorHAnsi"/>
          <w:sz w:val="26"/>
          <w:szCs w:val="26"/>
          <w:lang w:val="ru-RU"/>
        </w:rPr>
        <w:t xml:space="preserve"> </w:t>
      </w:r>
      <w:r w:rsidRPr="00AD2F6F">
        <w:rPr>
          <w:rFonts w:asciiTheme="minorHAnsi" w:hAnsiTheme="minorHAnsi" w:cstheme="minorHAnsi"/>
          <w:sz w:val="26"/>
          <w:szCs w:val="26"/>
          <w:lang w:val="ru-RU"/>
        </w:rPr>
        <w:t>наказываются ограничением свободы на срок от двух до пяти лет с лишением права</w:t>
      </w:r>
      <w:proofErr w:type="gramEnd"/>
      <w:r w:rsidRPr="00AD2F6F">
        <w:rPr>
          <w:rFonts w:asciiTheme="minorHAnsi" w:hAnsiTheme="minorHAnsi" w:cstheme="minorHAnsi"/>
          <w:sz w:val="26"/>
          <w:szCs w:val="26"/>
          <w:lang w:val="ru-RU"/>
        </w:rPr>
        <w:t xml:space="preserve"> занимать определенные должности или заниматься определенной деятельностью или </w:t>
      </w:r>
      <w:r w:rsidRPr="00AD2F6F">
        <w:rPr>
          <w:rFonts w:asciiTheme="minorHAnsi" w:hAnsiTheme="minorHAnsi" w:cstheme="minorHAnsi"/>
          <w:sz w:val="26"/>
          <w:szCs w:val="26"/>
          <w:lang w:val="ru-RU"/>
        </w:rPr>
        <w:lastRenderedPageBreak/>
        <w:t>лишением свободы на срок до пяти лет с лишением права занимать определенные должности или заниматься определенной деятельностью.</w:t>
      </w:r>
    </w:p>
    <w:p w:rsidR="00AD2F6F" w:rsidRDefault="00AD2F6F" w:rsidP="00AD2F6F">
      <w:pPr>
        <w:rPr>
          <w:rFonts w:ascii="Cambria" w:hAnsi="Cambria"/>
          <w:b/>
          <w:bCs/>
          <w:i/>
          <w:iCs/>
          <w:color w:val="414141"/>
          <w:sz w:val="27"/>
          <w:lang w:val="ru-RU"/>
        </w:rPr>
      </w:pPr>
    </w:p>
    <w:p w:rsidR="00900614" w:rsidRPr="00AD2F6F" w:rsidRDefault="00900614" w:rsidP="00AD2F6F">
      <w:pPr>
        <w:jc w:val="both"/>
        <w:rPr>
          <w:rFonts w:asciiTheme="minorHAnsi" w:hAnsiTheme="minorHAnsi" w:cstheme="minorHAnsi"/>
          <w:sz w:val="26"/>
          <w:szCs w:val="26"/>
          <w:lang w:val="ru-RU"/>
        </w:rPr>
      </w:pPr>
      <w:r w:rsidRPr="00AD2F6F">
        <w:rPr>
          <w:rFonts w:asciiTheme="minorHAnsi" w:hAnsiTheme="minorHAnsi" w:cstheme="minorHAnsi"/>
          <w:b/>
          <w:bCs/>
          <w:i/>
          <w:iCs/>
          <w:sz w:val="26"/>
          <w:szCs w:val="26"/>
          <w:lang w:val="ru-RU"/>
        </w:rPr>
        <w:t>Статья 430. Получение взятки</w:t>
      </w:r>
    </w:p>
    <w:p w:rsidR="00900614" w:rsidRPr="00AD2F6F" w:rsidRDefault="00900614" w:rsidP="00AD2F6F">
      <w:pPr>
        <w:jc w:val="both"/>
        <w:rPr>
          <w:rFonts w:asciiTheme="minorHAnsi" w:hAnsiTheme="minorHAnsi" w:cstheme="minorHAnsi"/>
          <w:sz w:val="26"/>
          <w:szCs w:val="26"/>
          <w:lang w:val="ru-RU"/>
        </w:rPr>
      </w:pPr>
      <w:r w:rsidRPr="00AD2F6F">
        <w:rPr>
          <w:rFonts w:asciiTheme="minorHAnsi" w:hAnsiTheme="minorHAnsi" w:cstheme="minorHAnsi"/>
          <w:sz w:val="26"/>
          <w:szCs w:val="26"/>
          <w:lang w:val="ru-RU"/>
        </w:rPr>
        <w:t xml:space="preserve">1. </w:t>
      </w:r>
      <w:proofErr w:type="gramStart"/>
      <w:r w:rsidRPr="00AD2F6F">
        <w:rPr>
          <w:rFonts w:asciiTheme="minorHAnsi" w:hAnsiTheme="minorHAnsi" w:cstheme="minorHAnsi"/>
          <w:sz w:val="26"/>
          <w:szCs w:val="26"/>
          <w:lang w:val="ru-RU"/>
        </w:rPr>
        <w:t>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w:t>
      </w:r>
      <w:proofErr w:type="gramEnd"/>
      <w:r w:rsidRPr="00AD2F6F">
        <w:rPr>
          <w:rFonts w:asciiTheme="minorHAnsi" w:hAnsiTheme="minorHAnsi" w:cstheme="minorHAnsi"/>
          <w:sz w:val="26"/>
          <w:szCs w:val="26"/>
          <w:lang w:val="ru-RU"/>
        </w:rPr>
        <w:t xml:space="preserve"> </w:t>
      </w:r>
      <w:proofErr w:type="gramStart"/>
      <w:r w:rsidRPr="00AD2F6F">
        <w:rPr>
          <w:rFonts w:asciiTheme="minorHAnsi" w:hAnsiTheme="minorHAnsi" w:cstheme="minorHAnsi"/>
          <w:sz w:val="26"/>
          <w:szCs w:val="26"/>
          <w:lang w:val="ru-RU"/>
        </w:rPr>
        <w:t>с использованием своих служебных полномочий (получение взятки),</w:t>
      </w:r>
      <w:r w:rsidR="00AD2F6F">
        <w:rPr>
          <w:rFonts w:asciiTheme="minorHAnsi" w:hAnsiTheme="minorHAnsi" w:cstheme="minorHAnsi"/>
          <w:sz w:val="26"/>
          <w:szCs w:val="26"/>
          <w:lang w:val="ru-RU"/>
        </w:rPr>
        <w:t xml:space="preserve"> </w:t>
      </w:r>
      <w:r w:rsidRPr="00AD2F6F">
        <w:rPr>
          <w:rFonts w:asciiTheme="minorHAnsi" w:hAnsiTheme="minorHAnsi" w:cstheme="minorHAnsi"/>
          <w:sz w:val="26"/>
          <w:szCs w:val="26"/>
          <w:lang w:val="ru-RU"/>
        </w:rPr>
        <w:t>наказываются ограничением свободы на срок от трех до пяти лет с</w:t>
      </w:r>
      <w:r w:rsidR="00AD2F6F" w:rsidRPr="00AD2F6F">
        <w:rPr>
          <w:rFonts w:asciiTheme="minorHAnsi" w:hAnsiTheme="minorHAnsi" w:cstheme="minorHAnsi"/>
          <w:sz w:val="26"/>
          <w:szCs w:val="26"/>
          <w:lang w:val="ru-RU"/>
        </w:rPr>
        <w:t xml:space="preserve">о штрафом и </w:t>
      </w:r>
      <w:r w:rsidRPr="00AD2F6F">
        <w:rPr>
          <w:rFonts w:asciiTheme="minorHAnsi" w:hAnsiTheme="minorHAnsi" w:cstheme="minorHAnsi"/>
          <w:sz w:val="26"/>
          <w:szCs w:val="26"/>
          <w:lang w:val="ru-RU"/>
        </w:rPr>
        <w:t>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roofErr w:type="gramEnd"/>
    </w:p>
    <w:p w:rsidR="00900614" w:rsidRPr="00AD2F6F" w:rsidRDefault="00900614" w:rsidP="00AD2F6F">
      <w:pPr>
        <w:jc w:val="both"/>
        <w:rPr>
          <w:rFonts w:asciiTheme="minorHAnsi" w:hAnsiTheme="minorHAnsi" w:cstheme="minorHAnsi"/>
          <w:sz w:val="26"/>
          <w:szCs w:val="26"/>
          <w:lang w:val="ru-RU"/>
        </w:rPr>
      </w:pPr>
      <w:r w:rsidRPr="00AD2F6F">
        <w:rPr>
          <w:rFonts w:asciiTheme="minorHAnsi" w:hAnsiTheme="minorHAnsi" w:cstheme="minorHAnsi"/>
          <w:sz w:val="26"/>
          <w:szCs w:val="26"/>
          <w:lang w:val="ru-RU"/>
        </w:rPr>
        <w:t>2. Получение взятки повторно, либо путем вымогательства, либо группой лиц по предварительному сговору, либо в крупном размере 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900614" w:rsidRPr="00AD2F6F" w:rsidRDefault="00900614" w:rsidP="00AD2F6F">
      <w:pPr>
        <w:jc w:val="both"/>
        <w:rPr>
          <w:rFonts w:asciiTheme="minorHAnsi" w:hAnsiTheme="minorHAnsi" w:cstheme="minorHAnsi"/>
          <w:sz w:val="26"/>
          <w:szCs w:val="26"/>
          <w:lang w:val="ru-RU"/>
        </w:rPr>
      </w:pPr>
      <w:r w:rsidRPr="00AD2F6F">
        <w:rPr>
          <w:rFonts w:asciiTheme="minorHAnsi" w:hAnsiTheme="minorHAnsi" w:cstheme="minorHAnsi"/>
          <w:sz w:val="26"/>
          <w:szCs w:val="26"/>
          <w:lang w:val="ru-RU"/>
        </w:rPr>
        <w:t xml:space="preserve">3. </w:t>
      </w:r>
      <w:proofErr w:type="gramStart"/>
      <w:r w:rsidRPr="00AD2F6F">
        <w:rPr>
          <w:rFonts w:asciiTheme="minorHAnsi" w:hAnsiTheme="minorHAnsi" w:cstheme="minorHAnsi"/>
          <w:sz w:val="26"/>
          <w:szCs w:val="26"/>
          <w:lang w:val="ru-RU"/>
        </w:rPr>
        <w:t>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proofErr w:type="gramEnd"/>
    </w:p>
    <w:p w:rsidR="00766191" w:rsidRDefault="00766191" w:rsidP="00766191">
      <w:pPr>
        <w:jc w:val="both"/>
        <w:rPr>
          <w:rFonts w:asciiTheme="minorHAnsi" w:hAnsiTheme="minorHAnsi" w:cstheme="minorHAnsi"/>
          <w:b/>
          <w:bCs/>
          <w:i/>
          <w:iCs/>
          <w:sz w:val="26"/>
          <w:szCs w:val="26"/>
          <w:lang w:val="ru-RU"/>
        </w:rPr>
      </w:pPr>
    </w:p>
    <w:p w:rsidR="00900614" w:rsidRPr="00766191" w:rsidRDefault="00900614" w:rsidP="00766191">
      <w:pPr>
        <w:jc w:val="both"/>
        <w:rPr>
          <w:rFonts w:asciiTheme="minorHAnsi" w:hAnsiTheme="minorHAnsi" w:cstheme="minorHAnsi"/>
          <w:sz w:val="26"/>
          <w:szCs w:val="26"/>
          <w:lang w:val="ru-RU"/>
        </w:rPr>
      </w:pPr>
      <w:r w:rsidRPr="00766191">
        <w:rPr>
          <w:rFonts w:asciiTheme="minorHAnsi" w:hAnsiTheme="minorHAnsi" w:cstheme="minorHAnsi"/>
          <w:b/>
          <w:bCs/>
          <w:i/>
          <w:iCs/>
          <w:sz w:val="26"/>
          <w:szCs w:val="26"/>
          <w:lang w:val="ru-RU"/>
        </w:rPr>
        <w:t>Статья 431. Дача взятки</w:t>
      </w:r>
    </w:p>
    <w:p w:rsidR="00900614" w:rsidRPr="00766191" w:rsidRDefault="00900614" w:rsidP="00766191">
      <w:pPr>
        <w:jc w:val="both"/>
        <w:rPr>
          <w:rFonts w:asciiTheme="minorHAnsi" w:hAnsiTheme="minorHAnsi" w:cstheme="minorHAnsi"/>
          <w:sz w:val="26"/>
          <w:szCs w:val="26"/>
          <w:lang w:val="ru-RU"/>
        </w:rPr>
      </w:pPr>
      <w:bookmarkStart w:id="14" w:name="a5010"/>
      <w:bookmarkStart w:id="15" w:name="a5025"/>
      <w:bookmarkEnd w:id="14"/>
      <w:bookmarkEnd w:id="15"/>
      <w:r w:rsidRPr="00766191">
        <w:rPr>
          <w:rFonts w:asciiTheme="minorHAnsi" w:hAnsiTheme="minorHAnsi" w:cstheme="minorHAnsi"/>
          <w:sz w:val="26"/>
          <w:szCs w:val="26"/>
          <w:lang w:val="ru-RU"/>
        </w:rPr>
        <w:t>1. Дача взятки – наказывается исправительными работами на срок до двух лет, или арестом, или ограничением свободы на срок до двух лет</w:t>
      </w:r>
      <w:r w:rsidR="00766191" w:rsidRPr="00766191">
        <w:rPr>
          <w:rFonts w:asciiTheme="minorHAnsi" w:hAnsiTheme="minorHAnsi" w:cstheme="minorHAnsi"/>
          <w:sz w:val="26"/>
          <w:szCs w:val="26"/>
          <w:lang w:val="ru-RU"/>
        </w:rPr>
        <w:t xml:space="preserve"> со штрафом или без штрафа</w:t>
      </w:r>
      <w:r w:rsidRPr="00766191">
        <w:rPr>
          <w:rFonts w:asciiTheme="minorHAnsi" w:hAnsiTheme="minorHAnsi" w:cstheme="minorHAnsi"/>
          <w:sz w:val="26"/>
          <w:szCs w:val="26"/>
          <w:lang w:val="ru-RU"/>
        </w:rPr>
        <w:t>, или лишением свободы на срок до пяти лет</w:t>
      </w:r>
      <w:r w:rsidR="00766191" w:rsidRPr="00766191">
        <w:rPr>
          <w:rFonts w:asciiTheme="minorHAnsi" w:hAnsiTheme="minorHAnsi" w:cstheme="minorHAnsi"/>
          <w:sz w:val="26"/>
          <w:szCs w:val="26"/>
          <w:lang w:val="ru-RU"/>
        </w:rPr>
        <w:t xml:space="preserve"> со штрафом или без штрафа</w:t>
      </w:r>
      <w:r w:rsidRPr="00766191">
        <w:rPr>
          <w:rFonts w:asciiTheme="minorHAnsi" w:hAnsiTheme="minorHAnsi" w:cstheme="minorHAnsi"/>
          <w:sz w:val="26"/>
          <w:szCs w:val="26"/>
          <w:lang w:val="ru-RU"/>
        </w:rPr>
        <w:t>.</w:t>
      </w:r>
    </w:p>
    <w:p w:rsidR="00900614" w:rsidRPr="00766191" w:rsidRDefault="00900614" w:rsidP="00766191">
      <w:pPr>
        <w:jc w:val="both"/>
        <w:rPr>
          <w:rFonts w:asciiTheme="minorHAnsi" w:hAnsiTheme="minorHAnsi" w:cstheme="minorHAnsi"/>
          <w:sz w:val="26"/>
          <w:szCs w:val="26"/>
          <w:lang w:val="ru-RU"/>
        </w:rPr>
      </w:pPr>
      <w:r w:rsidRPr="00766191">
        <w:rPr>
          <w:rFonts w:asciiTheme="minorHAnsi" w:hAnsiTheme="minorHAnsi" w:cstheme="minorHAnsi"/>
          <w:sz w:val="26"/>
          <w:szCs w:val="26"/>
          <w:lang w:val="ru-RU"/>
        </w:rPr>
        <w:t>2. Дача взятки повторно либо в крупном размере</w:t>
      </w:r>
      <w:r w:rsidR="00766191" w:rsidRPr="00766191">
        <w:rPr>
          <w:rFonts w:asciiTheme="minorHAnsi" w:hAnsiTheme="minorHAnsi" w:cstheme="minorHAnsi"/>
          <w:sz w:val="26"/>
          <w:szCs w:val="26"/>
          <w:lang w:val="ru-RU"/>
        </w:rPr>
        <w:t xml:space="preserve">, либо с использованием своих служебных полномочий </w:t>
      </w:r>
      <w:r w:rsidRPr="00766191">
        <w:rPr>
          <w:rFonts w:asciiTheme="minorHAnsi" w:hAnsiTheme="minorHAnsi" w:cstheme="minorHAnsi"/>
          <w:sz w:val="26"/>
          <w:szCs w:val="26"/>
          <w:lang w:val="ru-RU"/>
        </w:rPr>
        <w:t xml:space="preserve">наказывается ограничением свободы на срок до пяти лет </w:t>
      </w:r>
      <w:r w:rsidR="00766191" w:rsidRPr="00766191">
        <w:rPr>
          <w:rFonts w:asciiTheme="minorHAnsi" w:hAnsiTheme="minorHAnsi" w:cstheme="minorHAnsi"/>
          <w:sz w:val="26"/>
          <w:szCs w:val="26"/>
          <w:lang w:val="ru-RU"/>
        </w:rPr>
        <w:t xml:space="preserve">со штрафом или без штрафа </w:t>
      </w:r>
      <w:r w:rsidRPr="00766191">
        <w:rPr>
          <w:rFonts w:asciiTheme="minorHAnsi" w:hAnsiTheme="minorHAnsi" w:cstheme="minorHAnsi"/>
          <w:sz w:val="26"/>
          <w:szCs w:val="26"/>
          <w:lang w:val="ru-RU"/>
        </w:rPr>
        <w:t>или лишением свободы на срок от двух до семи лет</w:t>
      </w:r>
      <w:r w:rsidR="00766191" w:rsidRPr="00766191">
        <w:rPr>
          <w:rFonts w:asciiTheme="minorHAnsi" w:hAnsiTheme="minorHAnsi" w:cstheme="minorHAnsi"/>
          <w:sz w:val="26"/>
          <w:szCs w:val="26"/>
          <w:lang w:val="ru-RU"/>
        </w:rPr>
        <w:t xml:space="preserve"> со штрафом или без штрафа</w:t>
      </w:r>
      <w:r w:rsidRPr="00766191">
        <w:rPr>
          <w:rFonts w:asciiTheme="minorHAnsi" w:hAnsiTheme="minorHAnsi" w:cstheme="minorHAnsi"/>
          <w:sz w:val="26"/>
          <w:szCs w:val="26"/>
          <w:lang w:val="ru-RU"/>
        </w:rPr>
        <w:t>.</w:t>
      </w:r>
    </w:p>
    <w:p w:rsidR="00900614" w:rsidRPr="00766191" w:rsidRDefault="00900614" w:rsidP="00766191">
      <w:pPr>
        <w:jc w:val="both"/>
        <w:rPr>
          <w:rFonts w:asciiTheme="minorHAnsi" w:hAnsiTheme="minorHAnsi" w:cstheme="minorHAnsi"/>
          <w:sz w:val="26"/>
          <w:szCs w:val="26"/>
          <w:lang w:val="ru-RU"/>
        </w:rPr>
      </w:pPr>
      <w:r w:rsidRPr="00766191">
        <w:rPr>
          <w:rFonts w:asciiTheme="minorHAnsi" w:hAnsiTheme="minorHAnsi" w:cstheme="minorHAnsi"/>
          <w:sz w:val="26"/>
          <w:szCs w:val="26"/>
          <w:lang w:val="ru-RU"/>
        </w:rPr>
        <w:t xml:space="preserve">3. Дача взятки </w:t>
      </w:r>
      <w:r w:rsidR="00766191" w:rsidRPr="00766191">
        <w:rPr>
          <w:rFonts w:asciiTheme="minorHAnsi" w:hAnsiTheme="minorHAnsi" w:cstheme="minorHAnsi"/>
          <w:sz w:val="26"/>
          <w:szCs w:val="26"/>
          <w:lang w:val="ru-RU"/>
        </w:rPr>
        <w:t xml:space="preserve">в особо крупном размере или </w:t>
      </w:r>
      <w:r w:rsidRPr="00766191">
        <w:rPr>
          <w:rFonts w:asciiTheme="minorHAnsi" w:hAnsiTheme="minorHAnsi" w:cstheme="minorHAnsi"/>
          <w:sz w:val="26"/>
          <w:szCs w:val="26"/>
          <w:lang w:val="ru-RU"/>
        </w:rPr>
        <w:t xml:space="preserve">лицом, ранее судимым за преступления, предусмотренные </w:t>
      </w:r>
      <w:r w:rsidR="00766191" w:rsidRPr="00766191">
        <w:rPr>
          <w:rFonts w:asciiTheme="minorHAnsi" w:hAnsiTheme="minorHAnsi" w:cstheme="minorHAnsi"/>
          <w:sz w:val="26"/>
          <w:szCs w:val="26"/>
          <w:lang w:val="ru-RU"/>
        </w:rPr>
        <w:t xml:space="preserve">настоящей статьей </w:t>
      </w:r>
      <w:r w:rsidRPr="00766191">
        <w:rPr>
          <w:rFonts w:asciiTheme="minorHAnsi" w:hAnsiTheme="minorHAnsi" w:cstheme="minorHAnsi"/>
          <w:sz w:val="26"/>
          <w:szCs w:val="26"/>
          <w:lang w:val="ru-RU"/>
        </w:rPr>
        <w:t>настоящего Кодекса, –</w:t>
      </w:r>
      <w:r w:rsidRPr="00766191">
        <w:rPr>
          <w:rFonts w:asciiTheme="minorHAnsi" w:hAnsiTheme="minorHAnsi" w:cstheme="minorHAnsi"/>
          <w:sz w:val="26"/>
          <w:szCs w:val="26"/>
          <w:lang w:val="ru-RU"/>
        </w:rPr>
        <w:br/>
        <w:t xml:space="preserve">наказывается лишением свободы на срок от пяти до десяти лет </w:t>
      </w:r>
      <w:r w:rsidR="00766191" w:rsidRPr="00766191">
        <w:rPr>
          <w:rFonts w:asciiTheme="minorHAnsi" w:hAnsiTheme="minorHAnsi" w:cstheme="minorHAnsi"/>
          <w:sz w:val="26"/>
          <w:szCs w:val="26"/>
          <w:lang w:val="ru-RU"/>
        </w:rPr>
        <w:t>со штрафом или без штрафа</w:t>
      </w:r>
      <w:r w:rsidRPr="00766191">
        <w:rPr>
          <w:rFonts w:asciiTheme="minorHAnsi" w:hAnsiTheme="minorHAnsi" w:cstheme="minorHAnsi"/>
          <w:sz w:val="26"/>
          <w:szCs w:val="26"/>
          <w:lang w:val="ru-RU"/>
        </w:rPr>
        <w:t>.</w:t>
      </w:r>
    </w:p>
    <w:p w:rsidR="00900614" w:rsidRPr="00766191" w:rsidRDefault="00900614" w:rsidP="00766191">
      <w:pPr>
        <w:jc w:val="both"/>
        <w:rPr>
          <w:rFonts w:asciiTheme="minorHAnsi" w:hAnsiTheme="minorHAnsi" w:cstheme="minorHAnsi"/>
          <w:sz w:val="26"/>
          <w:szCs w:val="26"/>
          <w:lang w:val="ru-RU"/>
        </w:rPr>
      </w:pPr>
      <w:r w:rsidRPr="00766191">
        <w:rPr>
          <w:rFonts w:asciiTheme="minorHAnsi" w:hAnsiTheme="minorHAnsi" w:cstheme="minorHAnsi"/>
          <w:sz w:val="26"/>
          <w:szCs w:val="26"/>
          <w:lang w:val="ru-RU"/>
        </w:rPr>
        <w:t xml:space="preserve">Примечание. Лицо, давшее взятку, освобождается от уголовной ответственности, если в отношении его имело место вымогательство </w:t>
      </w:r>
      <w:proofErr w:type="gramStart"/>
      <w:r w:rsidRPr="00766191">
        <w:rPr>
          <w:rFonts w:asciiTheme="minorHAnsi" w:hAnsiTheme="minorHAnsi" w:cstheme="minorHAnsi"/>
          <w:sz w:val="26"/>
          <w:szCs w:val="26"/>
          <w:lang w:val="ru-RU"/>
        </w:rPr>
        <w:t>взятки</w:t>
      </w:r>
      <w:proofErr w:type="gramEnd"/>
      <w:r w:rsidRPr="00766191">
        <w:rPr>
          <w:rFonts w:asciiTheme="minorHAnsi" w:hAnsiTheme="minorHAnsi" w:cstheme="minorHAnsi"/>
          <w:sz w:val="26"/>
          <w:szCs w:val="26"/>
          <w:lang w:val="ru-RU"/>
        </w:rPr>
        <w:t xml:space="preserve"> либо если это лицо после дачи взятки добровольно заявило о содеянном.</w:t>
      </w:r>
    </w:p>
    <w:p w:rsidR="00766191" w:rsidRDefault="00766191" w:rsidP="00900614">
      <w:pPr>
        <w:spacing w:line="375" w:lineRule="atLeast"/>
        <w:rPr>
          <w:rFonts w:ascii="Cambria" w:hAnsi="Cambria"/>
          <w:b/>
          <w:bCs/>
          <w:i/>
          <w:iCs/>
          <w:color w:val="414141"/>
          <w:sz w:val="27"/>
          <w:lang w:val="ru-RU"/>
        </w:rPr>
      </w:pPr>
    </w:p>
    <w:p w:rsidR="00900614" w:rsidRPr="00766191" w:rsidRDefault="00900614" w:rsidP="00766191">
      <w:pPr>
        <w:jc w:val="both"/>
        <w:rPr>
          <w:rFonts w:asciiTheme="minorHAnsi" w:hAnsiTheme="minorHAnsi" w:cstheme="minorHAnsi"/>
          <w:sz w:val="26"/>
          <w:szCs w:val="26"/>
          <w:lang w:val="ru-RU"/>
        </w:rPr>
      </w:pPr>
      <w:r w:rsidRPr="00766191">
        <w:rPr>
          <w:rFonts w:asciiTheme="minorHAnsi" w:hAnsiTheme="minorHAnsi" w:cstheme="minorHAnsi"/>
          <w:b/>
          <w:bCs/>
          <w:i/>
          <w:iCs/>
          <w:sz w:val="26"/>
          <w:szCs w:val="26"/>
          <w:lang w:val="ru-RU"/>
        </w:rPr>
        <w:t>Статья 432. Посредничество во взяточничестве</w:t>
      </w:r>
    </w:p>
    <w:p w:rsidR="00900614" w:rsidRPr="00766191" w:rsidRDefault="00900614" w:rsidP="00766191">
      <w:pPr>
        <w:jc w:val="both"/>
        <w:rPr>
          <w:rFonts w:asciiTheme="minorHAnsi" w:hAnsiTheme="minorHAnsi" w:cstheme="minorHAnsi"/>
          <w:sz w:val="26"/>
          <w:szCs w:val="26"/>
          <w:lang w:val="ru-RU"/>
        </w:rPr>
      </w:pPr>
      <w:r w:rsidRPr="00766191">
        <w:rPr>
          <w:rFonts w:asciiTheme="minorHAnsi" w:hAnsiTheme="minorHAnsi" w:cstheme="minorHAnsi"/>
          <w:sz w:val="26"/>
          <w:szCs w:val="26"/>
          <w:lang w:val="ru-RU"/>
        </w:rPr>
        <w:t xml:space="preserve">1. Непосредственная передача взятки по поручению взяткодателя или взяткополучателя (посредничество во взяточничестве) наказывается штрафом, или </w:t>
      </w:r>
      <w:r w:rsidRPr="00766191">
        <w:rPr>
          <w:rFonts w:asciiTheme="minorHAnsi" w:hAnsiTheme="minorHAnsi" w:cstheme="minorHAnsi"/>
          <w:sz w:val="26"/>
          <w:szCs w:val="26"/>
          <w:lang w:val="ru-RU"/>
        </w:rPr>
        <w:lastRenderedPageBreak/>
        <w:t>арестом на срок до шести месяцев, или ограничением свободы на срок до двух лет, или лишением свободы на срок до четырех лет.</w:t>
      </w:r>
    </w:p>
    <w:p w:rsidR="00900614" w:rsidRPr="00766191" w:rsidRDefault="00900614" w:rsidP="00766191">
      <w:pPr>
        <w:jc w:val="both"/>
        <w:rPr>
          <w:rFonts w:asciiTheme="minorHAnsi" w:hAnsiTheme="minorHAnsi" w:cstheme="minorHAnsi"/>
          <w:sz w:val="26"/>
          <w:szCs w:val="26"/>
          <w:lang w:val="ru-RU"/>
        </w:rPr>
      </w:pPr>
      <w:r w:rsidRPr="00766191">
        <w:rPr>
          <w:rFonts w:asciiTheme="minorHAnsi" w:hAnsiTheme="minorHAnsi" w:cstheme="minorHAnsi"/>
          <w:sz w:val="26"/>
          <w:szCs w:val="26"/>
          <w:lang w:val="ru-RU"/>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w:t>
      </w:r>
      <w:r w:rsidR="00766191">
        <w:rPr>
          <w:rFonts w:asciiTheme="minorHAnsi" w:hAnsiTheme="minorHAnsi" w:cstheme="minorHAnsi"/>
          <w:sz w:val="26"/>
          <w:szCs w:val="26"/>
          <w:lang w:val="ru-RU"/>
        </w:rPr>
        <w:t xml:space="preserve"> </w:t>
      </w:r>
      <w:r w:rsidRPr="00766191">
        <w:rPr>
          <w:rFonts w:asciiTheme="minorHAnsi" w:hAnsiTheme="minorHAnsi" w:cstheme="minorHAnsi"/>
          <w:sz w:val="26"/>
          <w:szCs w:val="26"/>
          <w:lang w:val="ru-RU"/>
        </w:rPr>
        <w:t>наказывается арестом на срок от трех до шести месяцев, или ограничением свободы на срок до пяти лет, или лишением свободы на срок до шести лет.</w:t>
      </w:r>
    </w:p>
    <w:p w:rsidR="00900614" w:rsidRPr="00766191" w:rsidRDefault="00900614" w:rsidP="00766191">
      <w:pPr>
        <w:jc w:val="both"/>
        <w:rPr>
          <w:rFonts w:asciiTheme="minorHAnsi" w:hAnsiTheme="minorHAnsi" w:cstheme="minorHAnsi"/>
          <w:sz w:val="26"/>
          <w:szCs w:val="26"/>
          <w:lang w:val="ru-RU"/>
        </w:rPr>
      </w:pPr>
      <w:r w:rsidRPr="00766191">
        <w:rPr>
          <w:rFonts w:asciiTheme="minorHAnsi" w:hAnsiTheme="minorHAnsi" w:cstheme="minorHAnsi"/>
          <w:sz w:val="26"/>
          <w:szCs w:val="26"/>
          <w:lang w:val="ru-RU"/>
        </w:rP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наказывается лишением свободы на срок от трех до семи лет</w:t>
      </w:r>
      <w:r w:rsidR="00766191" w:rsidRPr="00766191">
        <w:rPr>
          <w:rFonts w:asciiTheme="minorHAnsi" w:hAnsiTheme="minorHAnsi" w:cstheme="minorHAnsi"/>
          <w:sz w:val="26"/>
          <w:szCs w:val="26"/>
          <w:lang w:val="ru-RU"/>
        </w:rPr>
        <w:t xml:space="preserve"> со штрафом или без штрафа</w:t>
      </w:r>
      <w:r w:rsidRPr="00766191">
        <w:rPr>
          <w:rFonts w:asciiTheme="minorHAnsi" w:hAnsiTheme="minorHAnsi" w:cstheme="minorHAnsi"/>
          <w:sz w:val="26"/>
          <w:szCs w:val="26"/>
          <w:lang w:val="ru-RU"/>
        </w:rPr>
        <w:t>.</w:t>
      </w:r>
    </w:p>
    <w:p w:rsidR="00900614" w:rsidRPr="00766191" w:rsidRDefault="00900614" w:rsidP="00766191">
      <w:pPr>
        <w:jc w:val="both"/>
        <w:rPr>
          <w:rFonts w:asciiTheme="minorHAnsi" w:hAnsiTheme="minorHAnsi" w:cstheme="minorHAnsi"/>
          <w:sz w:val="26"/>
          <w:szCs w:val="26"/>
          <w:lang w:val="ru-RU"/>
        </w:rPr>
      </w:pPr>
      <w:r w:rsidRPr="00766191">
        <w:rPr>
          <w:rFonts w:asciiTheme="minorHAnsi" w:hAnsiTheme="minorHAnsi" w:cstheme="minorHAnsi"/>
          <w:i/>
          <w:iCs/>
          <w:sz w:val="26"/>
          <w:szCs w:val="26"/>
          <w:lang w:val="ru-RU"/>
        </w:rPr>
        <w:t xml:space="preserve">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w:t>
      </w:r>
      <w:proofErr w:type="gramStart"/>
      <w:r w:rsidRPr="00766191">
        <w:rPr>
          <w:rFonts w:asciiTheme="minorHAnsi" w:hAnsiTheme="minorHAnsi" w:cstheme="minorHAnsi"/>
          <w:i/>
          <w:iCs/>
          <w:sz w:val="26"/>
          <w:szCs w:val="26"/>
          <w:lang w:val="ru-RU"/>
        </w:rPr>
        <w:t>о</w:t>
      </w:r>
      <w:proofErr w:type="gramEnd"/>
      <w:r w:rsidRPr="00766191">
        <w:rPr>
          <w:rFonts w:asciiTheme="minorHAnsi" w:hAnsiTheme="minorHAnsi" w:cstheme="minorHAnsi"/>
          <w:i/>
          <w:iCs/>
          <w:sz w:val="26"/>
          <w:szCs w:val="26"/>
          <w:lang w:val="ru-RU"/>
        </w:rPr>
        <w:t xml:space="preserve"> содеянном.</w:t>
      </w:r>
    </w:p>
    <w:p w:rsidR="009C09B5" w:rsidRDefault="009C09B5" w:rsidP="009C09B5">
      <w:pPr>
        <w:jc w:val="both"/>
        <w:rPr>
          <w:rFonts w:asciiTheme="minorHAnsi" w:hAnsiTheme="minorHAnsi" w:cstheme="minorHAnsi"/>
          <w:b/>
          <w:bCs/>
          <w:i/>
          <w:iCs/>
          <w:sz w:val="26"/>
          <w:szCs w:val="26"/>
          <w:lang w:val="ru-RU"/>
        </w:rPr>
      </w:pPr>
    </w:p>
    <w:p w:rsidR="00900614" w:rsidRPr="009C09B5" w:rsidRDefault="00900614" w:rsidP="009C09B5">
      <w:pPr>
        <w:jc w:val="both"/>
        <w:rPr>
          <w:rFonts w:asciiTheme="minorHAnsi" w:hAnsiTheme="minorHAnsi" w:cstheme="minorHAnsi"/>
          <w:sz w:val="26"/>
          <w:szCs w:val="26"/>
          <w:lang w:val="ru-RU"/>
        </w:rPr>
      </w:pPr>
      <w:r w:rsidRPr="009C09B5">
        <w:rPr>
          <w:rFonts w:asciiTheme="minorHAnsi" w:hAnsiTheme="minorHAnsi" w:cstheme="minorHAnsi"/>
          <w:b/>
          <w:bCs/>
          <w:i/>
          <w:iCs/>
          <w:sz w:val="26"/>
          <w:szCs w:val="26"/>
          <w:lang w:val="ru-RU"/>
        </w:rPr>
        <w:t xml:space="preserve">Статья 433. </w:t>
      </w:r>
      <w:r w:rsidR="00766191" w:rsidRPr="009C09B5">
        <w:rPr>
          <w:rFonts w:asciiTheme="minorHAnsi" w:hAnsiTheme="minorHAnsi" w:cstheme="minorHAnsi"/>
          <w:b/>
          <w:bCs/>
          <w:i/>
          <w:iCs/>
          <w:sz w:val="26"/>
          <w:szCs w:val="26"/>
          <w:lang w:val="ru-RU"/>
        </w:rPr>
        <w:t>Н</w:t>
      </w:r>
      <w:r w:rsidRPr="009C09B5">
        <w:rPr>
          <w:rFonts w:asciiTheme="minorHAnsi" w:hAnsiTheme="minorHAnsi" w:cstheme="minorHAnsi"/>
          <w:b/>
          <w:bCs/>
          <w:i/>
          <w:iCs/>
          <w:sz w:val="26"/>
          <w:szCs w:val="26"/>
          <w:lang w:val="ru-RU"/>
        </w:rPr>
        <w:t>езаконно</w:t>
      </w:r>
      <w:r w:rsidR="00766191" w:rsidRPr="009C09B5">
        <w:rPr>
          <w:rFonts w:asciiTheme="minorHAnsi" w:hAnsiTheme="minorHAnsi" w:cstheme="minorHAnsi"/>
          <w:b/>
          <w:bCs/>
          <w:i/>
          <w:iCs/>
          <w:sz w:val="26"/>
          <w:szCs w:val="26"/>
          <w:lang w:val="ru-RU"/>
        </w:rPr>
        <w:t>е</w:t>
      </w:r>
      <w:r w:rsidRPr="009C09B5">
        <w:rPr>
          <w:rFonts w:asciiTheme="minorHAnsi" w:hAnsiTheme="minorHAnsi" w:cstheme="minorHAnsi"/>
          <w:b/>
          <w:bCs/>
          <w:i/>
          <w:iCs/>
          <w:sz w:val="26"/>
          <w:szCs w:val="26"/>
          <w:lang w:val="ru-RU"/>
        </w:rPr>
        <w:t xml:space="preserve"> вознаграждени</w:t>
      </w:r>
      <w:r w:rsidR="00766191" w:rsidRPr="009C09B5">
        <w:rPr>
          <w:rFonts w:asciiTheme="minorHAnsi" w:hAnsiTheme="minorHAnsi" w:cstheme="minorHAnsi"/>
          <w:b/>
          <w:bCs/>
          <w:i/>
          <w:iCs/>
          <w:sz w:val="26"/>
          <w:szCs w:val="26"/>
          <w:lang w:val="ru-RU"/>
        </w:rPr>
        <w:t>е</w:t>
      </w:r>
    </w:p>
    <w:p w:rsidR="00900614" w:rsidRPr="009C09B5" w:rsidRDefault="00900614" w:rsidP="009C09B5">
      <w:pPr>
        <w:jc w:val="both"/>
        <w:rPr>
          <w:rFonts w:asciiTheme="minorHAnsi" w:hAnsiTheme="minorHAnsi" w:cstheme="minorHAnsi"/>
          <w:sz w:val="26"/>
          <w:szCs w:val="26"/>
          <w:lang w:val="ru-RU"/>
        </w:rPr>
      </w:pPr>
      <w:r w:rsidRPr="009C09B5">
        <w:rPr>
          <w:rFonts w:asciiTheme="minorHAnsi" w:hAnsiTheme="minorHAnsi" w:cstheme="minorHAnsi"/>
          <w:sz w:val="26"/>
          <w:szCs w:val="26"/>
          <w:lang w:val="ru-RU"/>
        </w:rPr>
        <w:t xml:space="preserve">1. </w:t>
      </w:r>
      <w:proofErr w:type="gramStart"/>
      <w:r w:rsidRPr="009C09B5">
        <w:rPr>
          <w:rFonts w:asciiTheme="minorHAnsi" w:hAnsiTheme="minorHAnsi" w:cstheme="minorHAnsi"/>
          <w:sz w:val="26"/>
          <w:szCs w:val="26"/>
          <w:lang w:val="ru-RU"/>
        </w:rPr>
        <w:t>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w:t>
      </w:r>
      <w:proofErr w:type="gramEnd"/>
      <w:r w:rsidRPr="009C09B5">
        <w:rPr>
          <w:rFonts w:asciiTheme="minorHAnsi" w:hAnsiTheme="minorHAnsi" w:cstheme="minorHAnsi"/>
          <w:sz w:val="26"/>
          <w:szCs w:val="26"/>
          <w:lang w:val="ru-RU"/>
        </w:rPr>
        <w:t xml:space="preserve"> –</w:t>
      </w:r>
      <w:r w:rsidRPr="009C09B5">
        <w:rPr>
          <w:rFonts w:asciiTheme="minorHAnsi" w:hAnsiTheme="minorHAnsi" w:cstheme="minorHAnsi"/>
          <w:sz w:val="26"/>
          <w:szCs w:val="26"/>
          <w:lang w:val="ru-RU"/>
        </w:rPr>
        <w:b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w:t>
      </w:r>
      <w:r w:rsidR="00766191" w:rsidRPr="009C09B5">
        <w:rPr>
          <w:rFonts w:asciiTheme="minorHAnsi" w:hAnsiTheme="minorHAnsi" w:cstheme="minorHAnsi"/>
          <w:sz w:val="26"/>
          <w:szCs w:val="26"/>
          <w:lang w:val="ru-RU"/>
        </w:rPr>
        <w:t xml:space="preserve"> со штрафом или без штрафа</w:t>
      </w:r>
      <w:r w:rsidRPr="009C09B5">
        <w:rPr>
          <w:rFonts w:asciiTheme="minorHAnsi" w:hAnsiTheme="minorHAnsi" w:cstheme="minorHAnsi"/>
          <w:sz w:val="26"/>
          <w:szCs w:val="26"/>
          <w:lang w:val="ru-RU"/>
        </w:rPr>
        <w:t>, или лишением свободы на тот же срок</w:t>
      </w:r>
      <w:r w:rsidR="009C09B5" w:rsidRPr="009C09B5">
        <w:rPr>
          <w:rFonts w:asciiTheme="minorHAnsi" w:hAnsiTheme="minorHAnsi" w:cstheme="minorHAnsi"/>
          <w:sz w:val="26"/>
          <w:szCs w:val="26"/>
          <w:lang w:val="ru-RU"/>
        </w:rPr>
        <w:t xml:space="preserve"> со штрафом или без штрафа</w:t>
      </w:r>
      <w:r w:rsidRPr="009C09B5">
        <w:rPr>
          <w:rFonts w:asciiTheme="minorHAnsi" w:hAnsiTheme="minorHAnsi" w:cstheme="minorHAnsi"/>
          <w:sz w:val="26"/>
          <w:szCs w:val="26"/>
          <w:lang w:val="ru-RU"/>
        </w:rPr>
        <w:t>.</w:t>
      </w:r>
    </w:p>
    <w:p w:rsidR="00900614" w:rsidRPr="009C09B5" w:rsidRDefault="00900614" w:rsidP="009C09B5">
      <w:pPr>
        <w:jc w:val="both"/>
        <w:rPr>
          <w:rFonts w:asciiTheme="minorHAnsi" w:hAnsiTheme="minorHAnsi" w:cstheme="minorHAnsi"/>
          <w:sz w:val="26"/>
          <w:szCs w:val="26"/>
          <w:lang w:val="ru-RU"/>
        </w:rPr>
      </w:pPr>
      <w:r w:rsidRPr="009C09B5">
        <w:rPr>
          <w:rFonts w:asciiTheme="minorHAnsi" w:hAnsiTheme="minorHAnsi" w:cstheme="minorHAnsi"/>
          <w:sz w:val="26"/>
          <w:szCs w:val="26"/>
          <w:lang w:val="ru-RU"/>
        </w:rPr>
        <w:t xml:space="preserve">2. </w:t>
      </w:r>
      <w:proofErr w:type="gramStart"/>
      <w:r w:rsidRPr="009C09B5">
        <w:rPr>
          <w:rFonts w:asciiTheme="minorHAnsi" w:hAnsiTheme="minorHAnsi" w:cstheme="minorHAnsi"/>
          <w:sz w:val="26"/>
          <w:szCs w:val="26"/>
          <w:lang w:val="ru-RU"/>
        </w:rPr>
        <w:t>Те же действия, совершенные повторно, либо путем вымогательства, либо группой лиц по предварительному сговору, либо в крупном размере, –</w:t>
      </w:r>
      <w:r w:rsidRPr="009C09B5">
        <w:rPr>
          <w:rFonts w:asciiTheme="minorHAnsi" w:hAnsiTheme="minorHAnsi" w:cstheme="minorHAnsi"/>
          <w:sz w:val="26"/>
          <w:szCs w:val="26"/>
          <w:lang w:val="ru-RU"/>
        </w:rPr>
        <w:br/>
        <w:t>наказываются ограничением свободы на срок до пяти лет</w:t>
      </w:r>
      <w:r w:rsidR="009C09B5" w:rsidRPr="009C09B5">
        <w:rPr>
          <w:rFonts w:asciiTheme="minorHAnsi" w:hAnsiTheme="minorHAnsi" w:cstheme="minorHAnsi"/>
          <w:sz w:val="26"/>
          <w:szCs w:val="26"/>
          <w:lang w:val="ru-RU"/>
        </w:rPr>
        <w:t xml:space="preserve"> со штрафом или без штрафа и с лишением права занимать определенные должности или заниматься определенной деятельностью или без лишения </w:t>
      </w:r>
      <w:r w:rsidRPr="009C09B5">
        <w:rPr>
          <w:rFonts w:asciiTheme="minorHAnsi" w:hAnsiTheme="minorHAnsi" w:cstheme="minorHAnsi"/>
          <w:sz w:val="26"/>
          <w:szCs w:val="26"/>
          <w:lang w:val="ru-RU"/>
        </w:rPr>
        <w:t xml:space="preserve">или лишением свободы на тот же срок </w:t>
      </w:r>
      <w:r w:rsidR="009C09B5" w:rsidRPr="009C09B5">
        <w:rPr>
          <w:rFonts w:asciiTheme="minorHAnsi" w:hAnsiTheme="minorHAnsi" w:cstheme="minorHAnsi"/>
          <w:sz w:val="26"/>
          <w:szCs w:val="26"/>
          <w:lang w:val="ru-RU"/>
        </w:rPr>
        <w:t xml:space="preserve">со штрафом или без штрафа </w:t>
      </w:r>
      <w:r w:rsidRPr="009C09B5">
        <w:rPr>
          <w:rFonts w:asciiTheme="minorHAnsi" w:hAnsiTheme="minorHAnsi" w:cstheme="minorHAnsi"/>
          <w:sz w:val="26"/>
          <w:szCs w:val="26"/>
          <w:lang w:val="ru-RU"/>
        </w:rPr>
        <w:t>с лишением права</w:t>
      </w:r>
      <w:proofErr w:type="gramEnd"/>
      <w:r w:rsidRPr="009C09B5">
        <w:rPr>
          <w:rFonts w:asciiTheme="minorHAnsi" w:hAnsiTheme="minorHAnsi" w:cstheme="minorHAnsi"/>
          <w:sz w:val="26"/>
          <w:szCs w:val="26"/>
          <w:lang w:val="ru-RU"/>
        </w:rPr>
        <w:t xml:space="preserve"> занимать определенные должности или заниматься определенной деятельностью или без лишения.</w:t>
      </w:r>
    </w:p>
    <w:p w:rsidR="00900614" w:rsidRPr="009C09B5" w:rsidRDefault="00900614" w:rsidP="009C09B5">
      <w:pPr>
        <w:jc w:val="both"/>
        <w:rPr>
          <w:rFonts w:asciiTheme="minorHAnsi" w:hAnsiTheme="minorHAnsi" w:cstheme="minorHAnsi"/>
          <w:sz w:val="26"/>
          <w:szCs w:val="26"/>
          <w:lang w:val="ru-RU"/>
        </w:rPr>
      </w:pPr>
      <w:r w:rsidRPr="009C09B5">
        <w:rPr>
          <w:rFonts w:asciiTheme="minorHAnsi" w:hAnsiTheme="minorHAnsi" w:cstheme="minorHAnsi"/>
          <w:sz w:val="26"/>
          <w:szCs w:val="26"/>
          <w:lang w:val="ru-RU"/>
        </w:rPr>
        <w:t>3. Действия, предусмотренные частями первой или второй настоящей статьи, совершенные в особо крупном размере, –</w:t>
      </w:r>
      <w:r w:rsidRPr="009C09B5">
        <w:rPr>
          <w:rFonts w:asciiTheme="minorHAnsi" w:hAnsiTheme="minorHAnsi" w:cstheme="minorHAnsi"/>
          <w:sz w:val="26"/>
          <w:szCs w:val="26"/>
          <w:lang w:val="ru-RU"/>
        </w:rPr>
        <w:br/>
        <w:t>наказываются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A433D2" w:rsidRPr="009C09B5" w:rsidRDefault="00A433D2" w:rsidP="009C09B5">
      <w:pPr>
        <w:jc w:val="both"/>
        <w:rPr>
          <w:rFonts w:asciiTheme="minorHAnsi" w:hAnsiTheme="minorHAnsi" w:cstheme="minorHAnsi"/>
          <w:sz w:val="26"/>
          <w:szCs w:val="26"/>
          <w:lang w:val="ru-RU"/>
        </w:rPr>
      </w:pPr>
    </w:p>
    <w:sectPr w:rsidR="00A433D2" w:rsidRPr="009C09B5" w:rsidSect="00BA389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CFC"/>
    <w:multiLevelType w:val="multilevel"/>
    <w:tmpl w:val="63320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14B2B"/>
    <w:multiLevelType w:val="multilevel"/>
    <w:tmpl w:val="FDD09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837B9"/>
    <w:multiLevelType w:val="multilevel"/>
    <w:tmpl w:val="C10EE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E7C47"/>
    <w:multiLevelType w:val="multilevel"/>
    <w:tmpl w:val="BA40A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41490"/>
    <w:multiLevelType w:val="multilevel"/>
    <w:tmpl w:val="30D0F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CC621C"/>
    <w:multiLevelType w:val="multilevel"/>
    <w:tmpl w:val="295C1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614"/>
    <w:rsid w:val="00115E38"/>
    <w:rsid w:val="00207C85"/>
    <w:rsid w:val="00297BF4"/>
    <w:rsid w:val="003A151A"/>
    <w:rsid w:val="003B10F6"/>
    <w:rsid w:val="005C5DFA"/>
    <w:rsid w:val="005F2369"/>
    <w:rsid w:val="00625767"/>
    <w:rsid w:val="00625802"/>
    <w:rsid w:val="00645DB0"/>
    <w:rsid w:val="006E41E7"/>
    <w:rsid w:val="00703217"/>
    <w:rsid w:val="00725074"/>
    <w:rsid w:val="00730BD7"/>
    <w:rsid w:val="00766191"/>
    <w:rsid w:val="008E11F8"/>
    <w:rsid w:val="00900614"/>
    <w:rsid w:val="009C09B5"/>
    <w:rsid w:val="009C32B1"/>
    <w:rsid w:val="00A433D2"/>
    <w:rsid w:val="00AC0DD8"/>
    <w:rsid w:val="00AD2F6F"/>
    <w:rsid w:val="00AE1270"/>
    <w:rsid w:val="00AF34E4"/>
    <w:rsid w:val="00B422E3"/>
    <w:rsid w:val="00BA3896"/>
    <w:rsid w:val="00BB2D27"/>
    <w:rsid w:val="00C92BCB"/>
    <w:rsid w:val="00D0131B"/>
    <w:rsid w:val="00D67201"/>
    <w:rsid w:val="00E31CFD"/>
    <w:rsid w:val="00E35194"/>
    <w:rsid w:val="00F12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94"/>
    <w:rPr>
      <w:lang w:val="en-US"/>
    </w:rPr>
  </w:style>
  <w:style w:type="paragraph" w:styleId="2">
    <w:name w:val="heading 2"/>
    <w:basedOn w:val="a"/>
    <w:next w:val="a"/>
    <w:link w:val="20"/>
    <w:qFormat/>
    <w:rsid w:val="00E35194"/>
    <w:pPr>
      <w:keepNext/>
      <w:shd w:val="clear" w:color="auto" w:fill="FFFFFF"/>
      <w:ind w:left="5040" w:firstLine="720"/>
      <w:outlineLvl w:val="1"/>
    </w:pPr>
    <w:rPr>
      <w:sz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5194"/>
    <w:rPr>
      <w:sz w:val="28"/>
      <w:shd w:val="clear" w:color="auto" w:fill="FFFFFF"/>
      <w:lang w:eastAsia="en-US"/>
    </w:rPr>
  </w:style>
  <w:style w:type="paragraph" w:styleId="a3">
    <w:name w:val="List Paragraph"/>
    <w:basedOn w:val="a"/>
    <w:uiPriority w:val="34"/>
    <w:qFormat/>
    <w:rsid w:val="00E35194"/>
    <w:pPr>
      <w:ind w:left="720"/>
      <w:contextualSpacing/>
    </w:pPr>
    <w:rPr>
      <w:sz w:val="24"/>
      <w:szCs w:val="24"/>
      <w:lang w:val="ru-RU"/>
    </w:rPr>
  </w:style>
  <w:style w:type="paragraph" w:styleId="a4">
    <w:name w:val="Normal (Web)"/>
    <w:basedOn w:val="a"/>
    <w:uiPriority w:val="99"/>
    <w:semiHidden/>
    <w:unhideWhenUsed/>
    <w:rsid w:val="00900614"/>
    <w:pPr>
      <w:spacing w:before="100" w:beforeAutospacing="1" w:after="100" w:afterAutospacing="1"/>
    </w:pPr>
    <w:rPr>
      <w:sz w:val="24"/>
      <w:szCs w:val="24"/>
      <w:lang w:val="ru-RU"/>
    </w:rPr>
  </w:style>
  <w:style w:type="character" w:styleId="a5">
    <w:name w:val="Strong"/>
    <w:basedOn w:val="a0"/>
    <w:uiPriority w:val="22"/>
    <w:qFormat/>
    <w:rsid w:val="00900614"/>
    <w:rPr>
      <w:b/>
      <w:bCs/>
    </w:rPr>
  </w:style>
  <w:style w:type="character" w:styleId="a6">
    <w:name w:val="Emphasis"/>
    <w:basedOn w:val="a0"/>
    <w:uiPriority w:val="20"/>
    <w:qFormat/>
    <w:rsid w:val="00900614"/>
    <w:rPr>
      <w:i/>
      <w:iCs/>
    </w:rPr>
  </w:style>
  <w:style w:type="paragraph" w:customStyle="1" w:styleId="newncpi">
    <w:name w:val="newncpi"/>
    <w:basedOn w:val="a"/>
    <w:rsid w:val="003B10F6"/>
    <w:pPr>
      <w:spacing w:before="100" w:beforeAutospacing="1" w:after="100" w:afterAutospacing="1"/>
    </w:pPr>
    <w:rPr>
      <w:sz w:val="24"/>
      <w:szCs w:val="24"/>
      <w:lang w:val="ru-RU"/>
    </w:rPr>
  </w:style>
  <w:style w:type="character" w:styleId="a7">
    <w:name w:val="Hyperlink"/>
    <w:basedOn w:val="a0"/>
    <w:uiPriority w:val="99"/>
    <w:semiHidden/>
    <w:unhideWhenUsed/>
    <w:rsid w:val="003B10F6"/>
    <w:rPr>
      <w:color w:val="0000FF"/>
      <w:u w:val="single"/>
    </w:rPr>
  </w:style>
  <w:style w:type="character" w:customStyle="1" w:styleId="an">
    <w:name w:val="an"/>
    <w:basedOn w:val="a0"/>
    <w:rsid w:val="003B10F6"/>
  </w:style>
  <w:style w:type="paragraph" w:styleId="a8">
    <w:name w:val="Balloon Text"/>
    <w:basedOn w:val="a"/>
    <w:link w:val="a9"/>
    <w:uiPriority w:val="99"/>
    <w:semiHidden/>
    <w:unhideWhenUsed/>
    <w:rsid w:val="003B10F6"/>
    <w:rPr>
      <w:rFonts w:ascii="Tahoma" w:hAnsi="Tahoma" w:cs="Tahoma"/>
      <w:sz w:val="16"/>
      <w:szCs w:val="16"/>
    </w:rPr>
  </w:style>
  <w:style w:type="character" w:customStyle="1" w:styleId="a9">
    <w:name w:val="Текст выноски Знак"/>
    <w:basedOn w:val="a0"/>
    <w:link w:val="a8"/>
    <w:uiPriority w:val="99"/>
    <w:semiHidden/>
    <w:rsid w:val="003B10F6"/>
    <w:rPr>
      <w:rFonts w:ascii="Tahoma" w:hAnsi="Tahoma" w:cs="Tahoma"/>
      <w:sz w:val="16"/>
      <w:szCs w:val="16"/>
      <w:lang w:val="en-US"/>
    </w:rPr>
  </w:style>
  <w:style w:type="character" w:styleId="HTML">
    <w:name w:val="HTML Acronym"/>
    <w:basedOn w:val="a0"/>
    <w:uiPriority w:val="99"/>
    <w:semiHidden/>
    <w:unhideWhenUsed/>
    <w:rsid w:val="00730BD7"/>
  </w:style>
  <w:style w:type="paragraph" w:customStyle="1" w:styleId="point">
    <w:name w:val="point"/>
    <w:basedOn w:val="a"/>
    <w:rsid w:val="00297BF4"/>
    <w:pPr>
      <w:spacing w:before="100" w:beforeAutospacing="1" w:after="100" w:afterAutospacing="1"/>
    </w:pPr>
    <w:rPr>
      <w:sz w:val="24"/>
      <w:szCs w:val="24"/>
      <w:lang w:val="ru-RU"/>
    </w:rPr>
  </w:style>
  <w:style w:type="paragraph" w:customStyle="1" w:styleId="article">
    <w:name w:val="article"/>
    <w:basedOn w:val="a"/>
    <w:rsid w:val="00BA3896"/>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104352291">
      <w:bodyDiv w:val="1"/>
      <w:marLeft w:val="0"/>
      <w:marRight w:val="0"/>
      <w:marTop w:val="0"/>
      <w:marBottom w:val="0"/>
      <w:divBdr>
        <w:top w:val="none" w:sz="0" w:space="0" w:color="auto"/>
        <w:left w:val="none" w:sz="0" w:space="0" w:color="auto"/>
        <w:bottom w:val="none" w:sz="0" w:space="0" w:color="auto"/>
        <w:right w:val="none" w:sz="0" w:space="0" w:color="auto"/>
      </w:divBdr>
    </w:div>
    <w:div w:id="272438950">
      <w:bodyDiv w:val="1"/>
      <w:marLeft w:val="0"/>
      <w:marRight w:val="0"/>
      <w:marTop w:val="0"/>
      <w:marBottom w:val="0"/>
      <w:divBdr>
        <w:top w:val="none" w:sz="0" w:space="0" w:color="auto"/>
        <w:left w:val="none" w:sz="0" w:space="0" w:color="auto"/>
        <w:bottom w:val="none" w:sz="0" w:space="0" w:color="auto"/>
        <w:right w:val="none" w:sz="0" w:space="0" w:color="auto"/>
      </w:divBdr>
    </w:div>
    <w:div w:id="276303933">
      <w:bodyDiv w:val="1"/>
      <w:marLeft w:val="0"/>
      <w:marRight w:val="0"/>
      <w:marTop w:val="0"/>
      <w:marBottom w:val="0"/>
      <w:divBdr>
        <w:top w:val="none" w:sz="0" w:space="0" w:color="auto"/>
        <w:left w:val="none" w:sz="0" w:space="0" w:color="auto"/>
        <w:bottom w:val="none" w:sz="0" w:space="0" w:color="auto"/>
        <w:right w:val="none" w:sz="0" w:space="0" w:color="auto"/>
      </w:divBdr>
    </w:div>
    <w:div w:id="545683223">
      <w:bodyDiv w:val="1"/>
      <w:marLeft w:val="0"/>
      <w:marRight w:val="0"/>
      <w:marTop w:val="0"/>
      <w:marBottom w:val="0"/>
      <w:divBdr>
        <w:top w:val="none" w:sz="0" w:space="0" w:color="auto"/>
        <w:left w:val="none" w:sz="0" w:space="0" w:color="auto"/>
        <w:bottom w:val="none" w:sz="0" w:space="0" w:color="auto"/>
        <w:right w:val="none" w:sz="0" w:space="0" w:color="auto"/>
      </w:divBdr>
    </w:div>
    <w:div w:id="596444125">
      <w:bodyDiv w:val="1"/>
      <w:marLeft w:val="0"/>
      <w:marRight w:val="0"/>
      <w:marTop w:val="0"/>
      <w:marBottom w:val="0"/>
      <w:divBdr>
        <w:top w:val="none" w:sz="0" w:space="0" w:color="auto"/>
        <w:left w:val="none" w:sz="0" w:space="0" w:color="auto"/>
        <w:bottom w:val="none" w:sz="0" w:space="0" w:color="auto"/>
        <w:right w:val="none" w:sz="0" w:space="0" w:color="auto"/>
      </w:divBdr>
    </w:div>
    <w:div w:id="731000266">
      <w:bodyDiv w:val="1"/>
      <w:marLeft w:val="0"/>
      <w:marRight w:val="0"/>
      <w:marTop w:val="0"/>
      <w:marBottom w:val="0"/>
      <w:divBdr>
        <w:top w:val="none" w:sz="0" w:space="0" w:color="auto"/>
        <w:left w:val="none" w:sz="0" w:space="0" w:color="auto"/>
        <w:bottom w:val="none" w:sz="0" w:space="0" w:color="auto"/>
        <w:right w:val="none" w:sz="0" w:space="0" w:color="auto"/>
      </w:divBdr>
    </w:div>
    <w:div w:id="1182626556">
      <w:bodyDiv w:val="1"/>
      <w:marLeft w:val="0"/>
      <w:marRight w:val="0"/>
      <w:marTop w:val="0"/>
      <w:marBottom w:val="0"/>
      <w:divBdr>
        <w:top w:val="none" w:sz="0" w:space="0" w:color="auto"/>
        <w:left w:val="none" w:sz="0" w:space="0" w:color="auto"/>
        <w:bottom w:val="none" w:sz="0" w:space="0" w:color="auto"/>
        <w:right w:val="none" w:sz="0" w:space="0" w:color="auto"/>
      </w:divBdr>
    </w:div>
    <w:div w:id="1292251820">
      <w:bodyDiv w:val="1"/>
      <w:marLeft w:val="0"/>
      <w:marRight w:val="0"/>
      <w:marTop w:val="0"/>
      <w:marBottom w:val="0"/>
      <w:divBdr>
        <w:top w:val="none" w:sz="0" w:space="0" w:color="auto"/>
        <w:left w:val="none" w:sz="0" w:space="0" w:color="auto"/>
        <w:bottom w:val="none" w:sz="0" w:space="0" w:color="auto"/>
        <w:right w:val="none" w:sz="0" w:space="0" w:color="auto"/>
      </w:divBdr>
    </w:div>
    <w:div w:id="1374648438">
      <w:bodyDiv w:val="1"/>
      <w:marLeft w:val="0"/>
      <w:marRight w:val="0"/>
      <w:marTop w:val="0"/>
      <w:marBottom w:val="0"/>
      <w:divBdr>
        <w:top w:val="none" w:sz="0" w:space="0" w:color="auto"/>
        <w:left w:val="none" w:sz="0" w:space="0" w:color="auto"/>
        <w:bottom w:val="none" w:sz="0" w:space="0" w:color="auto"/>
        <w:right w:val="none" w:sz="0" w:space="0" w:color="auto"/>
      </w:divBdr>
    </w:div>
    <w:div w:id="2099713307">
      <w:bodyDiv w:val="1"/>
      <w:marLeft w:val="0"/>
      <w:marRight w:val="0"/>
      <w:marTop w:val="0"/>
      <w:marBottom w:val="0"/>
      <w:divBdr>
        <w:top w:val="none" w:sz="0" w:space="0" w:color="auto"/>
        <w:left w:val="none" w:sz="0" w:space="0" w:color="auto"/>
        <w:bottom w:val="none" w:sz="0" w:space="0" w:color="auto"/>
        <w:right w:val="none" w:sz="0" w:space="0" w:color="auto"/>
      </w:divBdr>
    </w:div>
    <w:div w:id="21046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i.by/tx.dll?d=79360&amp;a=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i.by/tx.dll?d=194156&amp;a=373" TargetMode="External"/><Relationship Id="rId5" Type="http://schemas.openxmlformats.org/officeDocument/2006/relationships/hyperlink" Target="https://bii.by/tx.dll?d=305323&amp;v=1&amp;f=%EC%E5%F0%FB+%EF%F0%E0%E2%EE%E2%EE%E9+%E7%E0%F9%E8%F2%F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7665</Words>
  <Characters>43696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2021-08-16T08:17:00Z</dcterms:created>
  <dcterms:modified xsi:type="dcterms:W3CDTF">2021-08-18T09:21:00Z</dcterms:modified>
</cp:coreProperties>
</file>