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E38C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катание на любых </w:t>
      </w:r>
      <w:proofErr w:type="spellStart"/>
      <w:r w:rsidRPr="003D0293">
        <w:rPr>
          <w:rFonts w:ascii="Times New Roman" w:hAnsi="Times New Roman" w:cs="Times New Roman"/>
          <w:b/>
          <w:sz w:val="30"/>
          <w:szCs w:val="30"/>
        </w:rPr>
        <w:t>плавсредствах</w:t>
      </w:r>
      <w:proofErr w:type="spellEnd"/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1482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641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:rsidR="00C641C8" w:rsidRP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</w:p>
    <w:p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</w:t>
      </w:r>
      <w:r w:rsidR="0005796D" w:rsidRPr="0005796D">
        <w:rPr>
          <w:rFonts w:ascii="Times New Roman" w:hAnsi="Times New Roman" w:cs="Times New Roman"/>
          <w:sz w:val="30"/>
          <w:szCs w:val="30"/>
        </w:rPr>
        <w:lastRenderedPageBreak/>
        <w:t>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</w:t>
      </w:r>
      <w:proofErr w:type="spellEnd"/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:rsidR="00204D85" w:rsidRP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Электросамокаты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гироскутеры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моноколеса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сегвеи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и прочие устройства с </w:t>
      </w:r>
      <w:proofErr w:type="spellStart"/>
      <w:r w:rsidRPr="003C78C6">
        <w:rPr>
          <w:rFonts w:ascii="Times New Roman" w:hAnsi="Times New Roman" w:cs="Times New Roman"/>
          <w:sz w:val="30"/>
          <w:szCs w:val="30"/>
        </w:rPr>
        <w:t>электромоторчиками</w:t>
      </w:r>
      <w:proofErr w:type="spellEnd"/>
      <w:r w:rsidRPr="003C78C6">
        <w:rPr>
          <w:rFonts w:ascii="Times New Roman" w:hAnsi="Times New Roman" w:cs="Times New Roman"/>
          <w:sz w:val="30"/>
          <w:szCs w:val="30"/>
        </w:rPr>
        <w:t xml:space="preserve">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A76F7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Есть ограничения по весу: устройства тяжелее 35 кг не допускаются для движения по тротуарам и пешеходным дорожкам.</w:t>
      </w:r>
    </w:p>
    <w:p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lastRenderedPageBreak/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proofErr w:type="spellStart"/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осознавать, какими могут быть реальные последствия </w:t>
      </w:r>
      <w:proofErr w:type="spellStart"/>
      <w:r w:rsidR="00B17055" w:rsidRPr="00B17055">
        <w:rPr>
          <w:rFonts w:ascii="Times New Roman" w:hAnsi="Times New Roman" w:cs="Times New Roman"/>
          <w:sz w:val="30"/>
          <w:szCs w:val="30"/>
        </w:rPr>
        <w:t>зацепинга</w:t>
      </w:r>
      <w:proofErr w:type="spellEnd"/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5001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руфинг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паркур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перемещение и преодоление попадающихся на пути препятствий (стен, лестниц и т. д.);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зацепинг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сталкерство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посещение и изучение заброшенных мест;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диггерство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35001D">
        <w:rPr>
          <w:rFonts w:ascii="Times New Roman" w:hAnsi="Times New Roman" w:cs="Times New Roman"/>
          <w:i/>
          <w:sz w:val="28"/>
          <w:szCs w:val="28"/>
        </w:rPr>
        <w:t>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ютубе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 или </w:t>
      </w:r>
      <w:proofErr w:type="spellStart"/>
      <w:r w:rsidRPr="008324E0">
        <w:rPr>
          <w:rFonts w:ascii="Times New Roman" w:hAnsi="Times New Roman" w:cs="Times New Roman"/>
          <w:sz w:val="30"/>
          <w:szCs w:val="30"/>
        </w:rPr>
        <w:t>соцсетях</w:t>
      </w:r>
      <w:proofErr w:type="spellEnd"/>
      <w:r w:rsidRPr="008324E0">
        <w:rPr>
          <w:rFonts w:ascii="Times New Roman" w:hAnsi="Times New Roman" w:cs="Times New Roman"/>
          <w:sz w:val="30"/>
          <w:szCs w:val="30"/>
        </w:rPr>
        <w:t xml:space="preserve">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proofErr w:type="spellStart"/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proofErr w:type="spellEnd"/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 xml:space="preserve">увлечения довольно </w:t>
      </w:r>
      <w:proofErr w:type="spellStart"/>
      <w:r w:rsidR="00691117" w:rsidRPr="00691117">
        <w:rPr>
          <w:rFonts w:ascii="Times New Roman" w:hAnsi="Times New Roman" w:cs="Times New Roman"/>
          <w:sz w:val="30"/>
          <w:szCs w:val="30"/>
        </w:rPr>
        <w:t>травматичны</w:t>
      </w:r>
      <w:proofErr w:type="spellEnd"/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 xml:space="preserve">подростки часто становятся жертвами </w:t>
      </w:r>
      <w:proofErr w:type="spellStart"/>
      <w:r w:rsidR="004B5899" w:rsidRPr="004B5899">
        <w:rPr>
          <w:rFonts w:ascii="Times New Roman" w:hAnsi="Times New Roman" w:cs="Times New Roman"/>
          <w:b/>
          <w:sz w:val="30"/>
          <w:szCs w:val="30"/>
        </w:rPr>
        <w:t>кибермошенников</w:t>
      </w:r>
      <w:proofErr w:type="spellEnd"/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17C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 xml:space="preserve">359 </w:t>
      </w:r>
      <w:proofErr w:type="spellStart"/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киберпреступлений</w:t>
      </w:r>
      <w:proofErr w:type="spellEnd"/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киберпреступлений</w:t>
      </w:r>
      <w:proofErr w:type="spellEnd"/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много, но в первую очередь – это сетевые игры. Например, несовершеннолетним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TikTok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либо в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Telegram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proofErr w:type="spellStart"/>
      <w:r w:rsidRPr="00D92571">
        <w:rPr>
          <w:rFonts w:ascii="Times New Roman" w:hAnsi="Times New Roman" w:cs="Times New Roman"/>
          <w:sz w:val="30"/>
          <w:szCs w:val="30"/>
        </w:rPr>
        <w:t>iCloud</w:t>
      </w:r>
      <w:proofErr w:type="spellEnd"/>
      <w:r w:rsidRPr="00D92571">
        <w:rPr>
          <w:rFonts w:ascii="Times New Roman" w:hAnsi="Times New Roman" w:cs="Times New Roman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криптокошельки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</w:t>
      </w:r>
      <w:proofErr w:type="spellStart"/>
      <w:r w:rsidRPr="00784E5F">
        <w:rPr>
          <w:rFonts w:ascii="Times New Roman" w:hAnsi="Times New Roman" w:cs="Times New Roman"/>
          <w:sz w:val="30"/>
          <w:szCs w:val="30"/>
        </w:rPr>
        <w:t>дроп</w:t>
      </w:r>
      <w:proofErr w:type="spellEnd"/>
      <w:r w:rsidRPr="00784E5F">
        <w:rPr>
          <w:rFonts w:ascii="Times New Roman" w:hAnsi="Times New Roman" w:cs="Times New Roman"/>
          <w:sz w:val="30"/>
          <w:szCs w:val="30"/>
        </w:rPr>
        <w:t>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34A6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892" w:rsidRDefault="00CD5892" w:rsidP="00A27FED">
      <w:pPr>
        <w:spacing w:after="0" w:line="240" w:lineRule="auto"/>
      </w:pPr>
      <w:r>
        <w:separator/>
      </w:r>
    </w:p>
  </w:endnote>
  <w:endnote w:type="continuationSeparator" w:id="0">
    <w:p w:rsidR="00CD5892" w:rsidRDefault="00CD5892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892" w:rsidRDefault="00CD5892" w:rsidP="00A27FED">
      <w:pPr>
        <w:spacing w:after="0" w:line="240" w:lineRule="auto"/>
      </w:pPr>
      <w:r>
        <w:separator/>
      </w:r>
    </w:p>
  </w:footnote>
  <w:footnote w:type="continuationSeparator" w:id="0">
    <w:p w:rsidR="00CD5892" w:rsidRDefault="00CD5892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3D11EC">
          <w:rPr>
            <w:rFonts w:ascii="Times New Roman" w:hAnsi="Times New Roman" w:cs="Times New Roman"/>
            <w:noProof/>
          </w:rPr>
          <w:t>8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F"/>
    <w:rsid w:val="000044A1"/>
    <w:rsid w:val="0003259B"/>
    <w:rsid w:val="00046A73"/>
    <w:rsid w:val="000502DC"/>
    <w:rsid w:val="00053042"/>
    <w:rsid w:val="0005796D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24CF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Жмакина Татьяна Владимировна</cp:lastModifiedBy>
  <cp:revision>6</cp:revision>
  <cp:lastPrinted>2026-07-08T11:45:00Z</cp:lastPrinted>
  <dcterms:created xsi:type="dcterms:W3CDTF">2026-07-09T05:39:00Z</dcterms:created>
  <dcterms:modified xsi:type="dcterms:W3CDTF">2026-07-09T06:29:00Z</dcterms:modified>
</cp:coreProperties>
</file>