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B7" w:rsidRDefault="00DC30B7" w:rsidP="007E1836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200F49" w:rsidRPr="00200F49" w:rsidRDefault="00DC30B7" w:rsidP="00DC30B7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240665</wp:posOffset>
            </wp:positionV>
            <wp:extent cx="1133475" cy="1133475"/>
            <wp:effectExtent l="0" t="0" r="0" b="0"/>
            <wp:wrapSquare wrapText="bothSides"/>
            <wp:docPr id="2" name="Рисунок 2" descr="D:\БИБЛиотека\Логотип-ПГМК---ориг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а\Логотип-ПГМК---оригина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0F49" w:rsidRPr="00200F49">
        <w:rPr>
          <w:rFonts w:ascii="Times New Roman" w:hAnsi="Times New Roman" w:cs="Times New Roman"/>
          <w:sz w:val="30"/>
          <w:szCs w:val="30"/>
        </w:rPr>
        <w:t>УО «</w:t>
      </w:r>
      <w:proofErr w:type="spellStart"/>
      <w:r w:rsidR="00200F49" w:rsidRPr="00200F49">
        <w:rPr>
          <w:rFonts w:ascii="Times New Roman" w:hAnsi="Times New Roman" w:cs="Times New Roman"/>
          <w:sz w:val="30"/>
          <w:szCs w:val="30"/>
        </w:rPr>
        <w:t>Пинский</w:t>
      </w:r>
      <w:proofErr w:type="spellEnd"/>
      <w:r w:rsidR="00200F49" w:rsidRPr="00200F49">
        <w:rPr>
          <w:rFonts w:ascii="Times New Roman" w:hAnsi="Times New Roman" w:cs="Times New Roman"/>
          <w:sz w:val="30"/>
          <w:szCs w:val="30"/>
        </w:rPr>
        <w:t xml:space="preserve"> государственный медицинский колледж»</w:t>
      </w:r>
    </w:p>
    <w:p w:rsidR="00200F49" w:rsidRDefault="00200F49" w:rsidP="00CF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49" w:rsidRDefault="00DC30B7" w:rsidP="00CF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БИБЛИОТЕКА</w:t>
      </w:r>
    </w:p>
    <w:p w:rsidR="00200F49" w:rsidRDefault="00200F49" w:rsidP="00CF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49" w:rsidRDefault="00200F49" w:rsidP="00CF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49" w:rsidRDefault="00200F49" w:rsidP="00CF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49" w:rsidRDefault="00200F49" w:rsidP="00CF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49" w:rsidRDefault="00200F49" w:rsidP="00CF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49" w:rsidRDefault="00200F49" w:rsidP="00CF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49" w:rsidRDefault="00200F49" w:rsidP="00CF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49" w:rsidRDefault="00200F49" w:rsidP="00CF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49" w:rsidRDefault="00200F49" w:rsidP="00CF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B7" w:rsidRDefault="00200F49" w:rsidP="00DC30B7">
      <w:pPr>
        <w:pStyle w:val="a4"/>
        <w:rPr>
          <w:rFonts w:ascii="Times New Roman" w:hAnsi="Times New Roman" w:cs="Times New Roman"/>
          <w:b/>
          <w:sz w:val="48"/>
          <w:szCs w:val="48"/>
        </w:rPr>
      </w:pPr>
      <w:r w:rsidRPr="00200F49">
        <w:rPr>
          <w:rFonts w:ascii="Times New Roman" w:hAnsi="Times New Roman" w:cs="Times New Roman"/>
          <w:b/>
          <w:sz w:val="48"/>
          <w:szCs w:val="48"/>
        </w:rPr>
        <w:t xml:space="preserve">БЮЛЛЕТЕНЬ НОВЫХ ПОСТУПЛЕНИЙ </w:t>
      </w:r>
    </w:p>
    <w:p w:rsidR="00DC30B7" w:rsidRDefault="00200F49" w:rsidP="00DC30B7">
      <w:pPr>
        <w:pStyle w:val="a4"/>
        <w:rPr>
          <w:rFonts w:ascii="Times New Roman" w:hAnsi="Times New Roman" w:cs="Times New Roman"/>
          <w:b/>
          <w:sz w:val="48"/>
          <w:szCs w:val="48"/>
        </w:rPr>
      </w:pPr>
      <w:r w:rsidRPr="00200F49">
        <w:rPr>
          <w:rFonts w:ascii="Times New Roman" w:hAnsi="Times New Roman" w:cs="Times New Roman"/>
          <w:b/>
          <w:sz w:val="48"/>
          <w:szCs w:val="48"/>
        </w:rPr>
        <w:t xml:space="preserve">ЛИТЕРАТУРЫ </w:t>
      </w:r>
      <w:r w:rsidR="00CF1E64">
        <w:rPr>
          <w:rFonts w:ascii="Times New Roman" w:hAnsi="Times New Roman" w:cs="Times New Roman"/>
          <w:b/>
          <w:sz w:val="48"/>
          <w:szCs w:val="48"/>
        </w:rPr>
        <w:t>В БИБЛИОТЕКУ</w:t>
      </w:r>
    </w:p>
    <w:p w:rsidR="00200F49" w:rsidRPr="00CF1E64" w:rsidRDefault="00CF1E64" w:rsidP="00DC30B7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2017 ГОД</w:t>
      </w:r>
    </w:p>
    <w:p w:rsidR="00200F49" w:rsidRPr="00200F49" w:rsidRDefault="00200F49" w:rsidP="00CF0D55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0F49" w:rsidRDefault="00200F49" w:rsidP="00CF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49" w:rsidRDefault="00200F49" w:rsidP="00CF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49" w:rsidRDefault="00200F49" w:rsidP="00CF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49" w:rsidRDefault="00200F49" w:rsidP="00CF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49" w:rsidRDefault="00200F49" w:rsidP="00CF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0" cy="2752465"/>
            <wp:effectExtent l="0" t="0" r="0" b="0"/>
            <wp:docPr id="1" name="Рисунок 1" descr="http://cdn3.imgbb.ru/user/19/199480/201411/60213ab5836f764d4353fee3a0256c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3.imgbb.ru/user/19/199480/201411/60213ab5836f764d4353fee3a0256cf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649" cy="275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49" w:rsidRDefault="00200F49" w:rsidP="00CF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49" w:rsidRDefault="00200F49" w:rsidP="00CF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49" w:rsidRDefault="00200F49" w:rsidP="00CF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49" w:rsidRDefault="00200F49" w:rsidP="00CF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49" w:rsidRDefault="00200F49" w:rsidP="007E183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00F49" w:rsidRDefault="00200F49" w:rsidP="00200F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00F49" w:rsidRDefault="00200F49" w:rsidP="00CF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4F" w:rsidRPr="007E1836" w:rsidRDefault="00200F49" w:rsidP="007E18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Пинск, 2017</w:t>
      </w:r>
    </w:p>
    <w:p w:rsidR="00200F49" w:rsidRPr="00131B4F" w:rsidRDefault="00200F49" w:rsidP="00CF0D5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1B4F">
        <w:rPr>
          <w:rFonts w:ascii="Times New Roman" w:hAnsi="Times New Roman" w:cs="Times New Roman"/>
          <w:b/>
          <w:sz w:val="36"/>
          <w:szCs w:val="36"/>
        </w:rPr>
        <w:lastRenderedPageBreak/>
        <w:t>Предисловие</w:t>
      </w:r>
    </w:p>
    <w:p w:rsidR="00131B4F" w:rsidRDefault="00131B4F" w:rsidP="00CF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4F" w:rsidRDefault="00200F49" w:rsidP="00131B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81C">
        <w:rPr>
          <w:rFonts w:ascii="Times New Roman" w:hAnsi="Times New Roman" w:cs="Times New Roman"/>
          <w:sz w:val="28"/>
          <w:szCs w:val="28"/>
        </w:rPr>
        <w:t xml:space="preserve">Бюллетень новых поступлений </w:t>
      </w:r>
      <w:r w:rsidR="00F4081C" w:rsidRPr="00F4081C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="00F4081C">
        <w:rPr>
          <w:rFonts w:ascii="Times New Roman" w:hAnsi="Times New Roman" w:cs="Times New Roman"/>
          <w:sz w:val="28"/>
          <w:szCs w:val="28"/>
        </w:rPr>
        <w:t xml:space="preserve"> о документах, поступив</w:t>
      </w:r>
      <w:r w:rsidR="00131B4F">
        <w:rPr>
          <w:rFonts w:ascii="Times New Roman" w:hAnsi="Times New Roman" w:cs="Times New Roman"/>
          <w:sz w:val="28"/>
          <w:szCs w:val="28"/>
        </w:rPr>
        <w:t>-</w:t>
      </w:r>
    </w:p>
    <w:p w:rsidR="00200F49" w:rsidRDefault="00F4081C" w:rsidP="00131B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библиотеку колледжа за 2017 год.</w:t>
      </w:r>
    </w:p>
    <w:p w:rsidR="00131B4F" w:rsidRDefault="0011758F" w:rsidP="00131B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Бюллетень формируется на основе записей электронного каталога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1758F" w:rsidRPr="00F4081C" w:rsidRDefault="0011758F" w:rsidP="00131B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указанием полочного индекса.</w:t>
      </w:r>
    </w:p>
    <w:p w:rsidR="00131B4F" w:rsidRDefault="00F4081C" w:rsidP="00131B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расположен в соответствии с таблицами ББК, по отраслям</w:t>
      </w:r>
    </w:p>
    <w:p w:rsidR="00200F49" w:rsidRPr="00F4081C" w:rsidRDefault="00F4081C" w:rsidP="00131B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знаний, внутри разделов – по алфавиту.</w:t>
      </w:r>
    </w:p>
    <w:p w:rsidR="00200F49" w:rsidRDefault="00200F49" w:rsidP="00131B4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B4F" w:rsidRDefault="00131B4F" w:rsidP="00131B4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D55" w:rsidRDefault="00CF0D55" w:rsidP="007E18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D43">
        <w:rPr>
          <w:rFonts w:ascii="Times New Roman" w:hAnsi="Times New Roman" w:cs="Times New Roman"/>
          <w:b/>
          <w:i/>
          <w:sz w:val="28"/>
          <w:szCs w:val="28"/>
        </w:rPr>
        <w:t>2. ЕСТЕСТВЕННЫЕ НАУКИ</w:t>
      </w:r>
    </w:p>
    <w:p w:rsidR="00F4081C" w:rsidRDefault="00F4081C" w:rsidP="002A72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26. НАУКИ О ЗЕМЛЕ (ГЕОДЕЗИЧЕСКИЕ, ГЕОФИЗИЧЕСКИЕ, ГЕОЛОГИЧЕСКИЕ И ГЕОГРАФИЧЕСКИЕ НАУКИ)</w:t>
      </w:r>
    </w:p>
    <w:p w:rsidR="0011758F" w:rsidRDefault="0011758F" w:rsidP="001175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5DC3">
        <w:rPr>
          <w:rFonts w:ascii="Times New Roman" w:hAnsi="Times New Roman" w:cs="Times New Roman"/>
          <w:b/>
          <w:sz w:val="28"/>
          <w:szCs w:val="28"/>
        </w:rPr>
        <w:t>1.</w:t>
      </w:r>
      <w:r w:rsidRPr="009D5DC3">
        <w:rPr>
          <w:rFonts w:ascii="Times New Roman" w:hAnsi="Times New Roman" w:cs="Times New Roman"/>
          <w:sz w:val="28"/>
          <w:szCs w:val="28"/>
          <w:lang w:val="be-BY"/>
        </w:rPr>
        <w:t>Беларусь: краіна і людзі=</w:t>
      </w:r>
      <w:r w:rsidRPr="009D5DC3"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Pr="009D5DC3">
        <w:rPr>
          <w:rFonts w:ascii="Times New Roman" w:hAnsi="Times New Roman" w:cs="Times New Roman"/>
          <w:sz w:val="28"/>
          <w:szCs w:val="28"/>
        </w:rPr>
        <w:t xml:space="preserve">: </w:t>
      </w:r>
      <w:r w:rsidRPr="009D5DC3">
        <w:rPr>
          <w:rFonts w:ascii="Times New Roman" w:hAnsi="Times New Roman" w:cs="Times New Roman"/>
          <w:sz w:val="28"/>
          <w:szCs w:val="28"/>
          <w:lang w:val="en-US"/>
        </w:rPr>
        <w:t>TheLandandPeople</w:t>
      </w:r>
      <w:r w:rsidRPr="009D5DC3">
        <w:rPr>
          <w:rFonts w:ascii="Times New Roman" w:hAnsi="Times New Roman" w:cs="Times New Roman"/>
          <w:sz w:val="28"/>
          <w:szCs w:val="28"/>
          <w:lang w:val="be-BY"/>
        </w:rPr>
        <w:t xml:space="preserve">: фотаальбом / склад. </w:t>
      </w:r>
    </w:p>
    <w:p w:rsidR="0011758F" w:rsidRDefault="00FA3A6A" w:rsidP="001175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11758F" w:rsidRPr="009D5DC3">
        <w:rPr>
          <w:rFonts w:ascii="Times New Roman" w:hAnsi="Times New Roman" w:cs="Times New Roman"/>
          <w:sz w:val="28"/>
          <w:szCs w:val="28"/>
          <w:lang w:val="be-BY"/>
        </w:rPr>
        <w:t>У.У. Андрыевіч; аўтары тэкстаў: У.У. Андрыевіч, В.Ф. Гігін, У.Ф.</w:t>
      </w:r>
    </w:p>
    <w:p w:rsidR="0011758F" w:rsidRDefault="00FA3A6A" w:rsidP="001175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11758F" w:rsidRPr="009D5DC3">
        <w:rPr>
          <w:rFonts w:ascii="Times New Roman" w:hAnsi="Times New Roman" w:cs="Times New Roman"/>
          <w:sz w:val="28"/>
          <w:szCs w:val="28"/>
          <w:lang w:val="be-BY"/>
        </w:rPr>
        <w:t xml:space="preserve">Нікалайчук. – Мінск: Беларуская Энцыклапедыя імя П. Броўкі, 2016. – </w:t>
      </w:r>
    </w:p>
    <w:p w:rsidR="0011758F" w:rsidRDefault="00FA3A6A" w:rsidP="001175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1758F" w:rsidRPr="009D5DC3">
        <w:rPr>
          <w:rFonts w:ascii="Times New Roman" w:hAnsi="Times New Roman" w:cs="Times New Roman"/>
          <w:sz w:val="28"/>
          <w:szCs w:val="28"/>
          <w:lang w:val="be-BY"/>
        </w:rPr>
        <w:t>392 с.: іл.</w:t>
      </w:r>
      <w:r w:rsidR="0011758F">
        <w:rPr>
          <w:rFonts w:ascii="Times New Roman" w:hAnsi="Times New Roman" w:cs="Times New Roman"/>
          <w:sz w:val="28"/>
          <w:szCs w:val="28"/>
          <w:lang w:val="be-BY"/>
        </w:rPr>
        <w:t xml:space="preserve"> ББК 26.89(4Беи)</w:t>
      </w:r>
    </w:p>
    <w:p w:rsidR="0011758F" w:rsidRPr="0011758F" w:rsidRDefault="0011758F" w:rsidP="001175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4081C" w:rsidRDefault="00F4081C" w:rsidP="002A72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28. БИОЛОГИЧЕСКИЕ НАУКИ</w:t>
      </w:r>
    </w:p>
    <w:p w:rsidR="00F4081C" w:rsidRDefault="00F4081C" w:rsidP="00F408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2E74">
        <w:rPr>
          <w:rFonts w:ascii="Times New Roman" w:hAnsi="Times New Roman" w:cs="Times New Roman"/>
          <w:b/>
          <w:sz w:val="28"/>
          <w:szCs w:val="28"/>
        </w:rPr>
        <w:t>1.</w:t>
      </w:r>
      <w:r w:rsidRPr="0004616F">
        <w:rPr>
          <w:rFonts w:ascii="Times New Roman" w:hAnsi="Times New Roman" w:cs="Times New Roman"/>
          <w:sz w:val="28"/>
          <w:szCs w:val="28"/>
        </w:rPr>
        <w:t xml:space="preserve">Анатомия человека. Болезни и нарушения / пер. с англ. Е.Б. </w:t>
      </w:r>
      <w:proofErr w:type="spellStart"/>
      <w:r w:rsidRPr="0004616F">
        <w:rPr>
          <w:rFonts w:ascii="Times New Roman" w:hAnsi="Times New Roman" w:cs="Times New Roman"/>
          <w:sz w:val="28"/>
          <w:szCs w:val="28"/>
        </w:rPr>
        <w:t>Махияновой</w:t>
      </w:r>
      <w:proofErr w:type="spellEnd"/>
      <w:r w:rsidRPr="0004616F">
        <w:rPr>
          <w:rFonts w:ascii="Times New Roman" w:hAnsi="Times New Roman" w:cs="Times New Roman"/>
          <w:sz w:val="28"/>
          <w:szCs w:val="28"/>
        </w:rPr>
        <w:t>. –</w:t>
      </w:r>
    </w:p>
    <w:p w:rsidR="00F4081C" w:rsidRDefault="00FA3A6A" w:rsidP="00F408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081C" w:rsidRPr="0004616F">
        <w:rPr>
          <w:rFonts w:ascii="Times New Roman" w:hAnsi="Times New Roman" w:cs="Times New Roman"/>
          <w:sz w:val="28"/>
          <w:szCs w:val="28"/>
        </w:rPr>
        <w:t xml:space="preserve">Москва: </w:t>
      </w:r>
      <w:proofErr w:type="spellStart"/>
      <w:r w:rsidR="00F4081C" w:rsidRPr="0004616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F4081C" w:rsidRPr="0004616F">
        <w:rPr>
          <w:rFonts w:ascii="Times New Roman" w:hAnsi="Times New Roman" w:cs="Times New Roman"/>
          <w:sz w:val="28"/>
          <w:szCs w:val="28"/>
        </w:rPr>
        <w:t>, 2012. – 36.: ил</w:t>
      </w:r>
      <w:proofErr w:type="gramStart"/>
      <w:r w:rsidR="00F4081C" w:rsidRPr="0004616F">
        <w:rPr>
          <w:rFonts w:ascii="Times New Roman" w:hAnsi="Times New Roman" w:cs="Times New Roman"/>
          <w:sz w:val="28"/>
          <w:szCs w:val="28"/>
        </w:rPr>
        <w:t>.</w:t>
      </w:r>
      <w:r w:rsidR="0011758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1758F">
        <w:rPr>
          <w:rFonts w:ascii="Times New Roman" w:hAnsi="Times New Roman" w:cs="Times New Roman"/>
          <w:sz w:val="28"/>
          <w:szCs w:val="28"/>
        </w:rPr>
        <w:t xml:space="preserve">БК </w:t>
      </w:r>
      <w:r w:rsidR="00F4081C">
        <w:rPr>
          <w:rFonts w:ascii="Times New Roman" w:hAnsi="Times New Roman" w:cs="Times New Roman"/>
          <w:sz w:val="28"/>
          <w:szCs w:val="28"/>
        </w:rPr>
        <w:t>28.706</w:t>
      </w:r>
    </w:p>
    <w:p w:rsidR="00F4081C" w:rsidRDefault="00F4081C" w:rsidP="00F408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2E7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Анатомия человека. Системы и органы / пер. с англ. 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</w:p>
    <w:p w:rsidR="00F4081C" w:rsidRDefault="00FA3A6A" w:rsidP="00F408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81C">
        <w:rPr>
          <w:rFonts w:ascii="Times New Roman" w:hAnsi="Times New Roman" w:cs="Times New Roman"/>
          <w:sz w:val="28"/>
          <w:szCs w:val="28"/>
        </w:rPr>
        <w:t>Москва, 2013. – 36 с.: ил.</w:t>
      </w:r>
      <w:r w:rsidR="0011758F">
        <w:rPr>
          <w:rFonts w:ascii="Times New Roman" w:hAnsi="Times New Roman" w:cs="Times New Roman"/>
          <w:sz w:val="28"/>
          <w:szCs w:val="28"/>
        </w:rPr>
        <w:t xml:space="preserve"> ББК 28.706</w:t>
      </w:r>
    </w:p>
    <w:p w:rsidR="00F4081C" w:rsidRPr="00E12D43" w:rsidRDefault="00F4081C" w:rsidP="00F4081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E74" w:rsidRPr="00E12D43" w:rsidRDefault="00CF0D55" w:rsidP="002A72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D43">
        <w:rPr>
          <w:rFonts w:ascii="Times New Roman" w:hAnsi="Times New Roman" w:cs="Times New Roman"/>
          <w:b/>
          <w:i/>
          <w:sz w:val="28"/>
          <w:szCs w:val="28"/>
        </w:rPr>
        <w:t>5. ЗДРАВООХРАНЕНИЕ. МЕДИЦИНСКИЕ НАУКИ</w:t>
      </w:r>
    </w:p>
    <w:p w:rsidR="00627AC0" w:rsidRPr="00627AC0" w:rsidRDefault="00627AC0" w:rsidP="007004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Pr="00627AC0">
        <w:rPr>
          <w:rFonts w:ascii="Times New Roman" w:hAnsi="Times New Roman" w:cs="Times New Roman"/>
          <w:sz w:val="28"/>
          <w:szCs w:val="28"/>
          <w:shd w:val="clear" w:color="auto" w:fill="FFFFFF"/>
        </w:rPr>
        <w:t>Комар, В.И. Инфекционные болезни и сестринское дело: учеб</w:t>
      </w:r>
      <w:proofErr w:type="gramStart"/>
      <w:r w:rsidRPr="00627AC0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627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особие/   </w:t>
      </w:r>
    </w:p>
    <w:p w:rsidR="00627AC0" w:rsidRPr="00627AC0" w:rsidRDefault="00627AC0" w:rsidP="007004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В.И. Комар. – 3-е изд., </w:t>
      </w:r>
      <w:proofErr w:type="spellStart"/>
      <w:r w:rsidRPr="00627AC0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627AC0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– Минск: Вы</w:t>
      </w:r>
      <w:r w:rsidRPr="00627AC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шэйшая школа</w:t>
      </w:r>
      <w:r w:rsidRPr="00627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2013. – </w:t>
      </w:r>
    </w:p>
    <w:p w:rsidR="00627AC0" w:rsidRPr="00627AC0" w:rsidRDefault="00627AC0" w:rsidP="007004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415 с. ББК 55.14я723</w:t>
      </w:r>
    </w:p>
    <w:p w:rsidR="009D5DC3" w:rsidRPr="002A7243" w:rsidRDefault="00627AC0" w:rsidP="007004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9D5DC3" w:rsidRPr="000461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D5DC3" w:rsidRPr="002A7243">
        <w:rPr>
          <w:rFonts w:ascii="Times New Roman" w:hAnsi="Times New Roman" w:cs="Times New Roman"/>
          <w:sz w:val="28"/>
          <w:szCs w:val="28"/>
        </w:rPr>
        <w:t xml:space="preserve">Маршалко, О.В. Терапия. Рабочая тетрадь: пособие / О.В.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</w:rPr>
        <w:t>Маршалко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</w:rPr>
        <w:t>. –</w:t>
      </w:r>
    </w:p>
    <w:p w:rsidR="009D5DC3" w:rsidRPr="002A7243" w:rsidRDefault="00FA3A6A" w:rsidP="007004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5DC3" w:rsidRPr="002A7243">
        <w:rPr>
          <w:rFonts w:ascii="Times New Roman" w:hAnsi="Times New Roman" w:cs="Times New Roman"/>
          <w:sz w:val="28"/>
          <w:szCs w:val="28"/>
        </w:rPr>
        <w:t>Минск: РИПО, 2014. – 214 с.</w:t>
      </w:r>
      <w:r w:rsidR="0011758F">
        <w:rPr>
          <w:rFonts w:ascii="Times New Roman" w:hAnsi="Times New Roman" w:cs="Times New Roman"/>
          <w:sz w:val="28"/>
          <w:szCs w:val="28"/>
        </w:rPr>
        <w:t xml:space="preserve"> ББК 53.5я723</w:t>
      </w:r>
    </w:p>
    <w:p w:rsidR="009D5DC3" w:rsidRPr="002A7243" w:rsidRDefault="00627AC0" w:rsidP="007004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D5D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</w:rPr>
        <w:t>Маршалко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</w:rPr>
        <w:t xml:space="preserve">, О.В. Терапия: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9D5DC3" w:rsidRPr="002A72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D5DC3" w:rsidRPr="002A724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</w:rPr>
        <w:t>. В 3-х ч. Ч.1. Пульмонология /</w:t>
      </w:r>
    </w:p>
    <w:p w:rsidR="0011758F" w:rsidRDefault="00FA3A6A" w:rsidP="007004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5DC3" w:rsidRPr="002A7243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</w:rPr>
        <w:t>Маршалко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</w:rPr>
        <w:t>. – Минск: РИПО, 2016. – 202 с.: ил.</w:t>
      </w:r>
    </w:p>
    <w:p w:rsidR="009D5DC3" w:rsidRPr="002A7243" w:rsidRDefault="00FA3A6A" w:rsidP="007004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758F">
        <w:rPr>
          <w:rFonts w:ascii="Times New Roman" w:hAnsi="Times New Roman" w:cs="Times New Roman"/>
          <w:sz w:val="28"/>
          <w:szCs w:val="28"/>
        </w:rPr>
        <w:t>ББК 54.12я723</w:t>
      </w:r>
    </w:p>
    <w:p w:rsidR="009D5DC3" w:rsidRPr="002A7243" w:rsidRDefault="00627AC0" w:rsidP="007004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D5DC3" w:rsidRPr="002A7243">
        <w:rPr>
          <w:rFonts w:ascii="Times New Roman" w:hAnsi="Times New Roman" w:cs="Times New Roman"/>
          <w:b/>
          <w:sz w:val="28"/>
          <w:szCs w:val="28"/>
        </w:rPr>
        <w:t>.</w:t>
      </w:r>
      <w:r w:rsidR="009D5DC3" w:rsidRPr="002A7243">
        <w:rPr>
          <w:rFonts w:ascii="Times New Roman" w:hAnsi="Times New Roman" w:cs="Times New Roman"/>
          <w:sz w:val="28"/>
          <w:szCs w:val="28"/>
        </w:rPr>
        <w:t xml:space="preserve">Маршалко, О.В.Терапия: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9D5DC3" w:rsidRPr="002A72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D5DC3" w:rsidRPr="002A724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</w:rPr>
        <w:t>. В 3-х ч. Ч.2. Кардиология / О.В.</w:t>
      </w:r>
    </w:p>
    <w:p w:rsidR="009D5DC3" w:rsidRPr="002A7243" w:rsidRDefault="00FA3A6A" w:rsidP="007004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</w:rPr>
        <w:t>Маршалко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</w:rPr>
        <w:t>. – Минск: РИПО, 2016. – 367 с.: ил.</w:t>
      </w:r>
      <w:r w:rsidR="0011758F">
        <w:rPr>
          <w:rFonts w:ascii="Times New Roman" w:hAnsi="Times New Roman" w:cs="Times New Roman"/>
          <w:sz w:val="28"/>
          <w:szCs w:val="28"/>
        </w:rPr>
        <w:t xml:space="preserve">  ББК 54.10я723</w:t>
      </w:r>
    </w:p>
    <w:p w:rsidR="007E1836" w:rsidRDefault="007E1836" w:rsidP="007004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836" w:rsidRDefault="007E1836" w:rsidP="007004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DC3" w:rsidRPr="002A7243" w:rsidRDefault="00627AC0" w:rsidP="007004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9D5DC3" w:rsidRPr="002A7243">
        <w:rPr>
          <w:rFonts w:ascii="Times New Roman" w:hAnsi="Times New Roman" w:cs="Times New Roman"/>
          <w:b/>
          <w:sz w:val="28"/>
          <w:szCs w:val="28"/>
        </w:rPr>
        <w:t>.</w:t>
      </w:r>
      <w:r w:rsidR="009D5DC3" w:rsidRPr="002A7243">
        <w:rPr>
          <w:rFonts w:ascii="Times New Roman" w:hAnsi="Times New Roman" w:cs="Times New Roman"/>
          <w:sz w:val="28"/>
          <w:szCs w:val="28"/>
        </w:rPr>
        <w:t xml:space="preserve">Маршалко, О.В.Терапия: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9D5DC3" w:rsidRPr="002A72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D5DC3" w:rsidRPr="002A724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</w:rPr>
        <w:t>. В 3-х ч. Ч.3. Гастроэнтерология.</w:t>
      </w:r>
    </w:p>
    <w:p w:rsidR="009D5DC3" w:rsidRPr="002A7243" w:rsidRDefault="00FA3A6A" w:rsidP="007004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5DC3" w:rsidRPr="002A7243">
        <w:rPr>
          <w:rFonts w:ascii="Times New Roman" w:hAnsi="Times New Roman" w:cs="Times New Roman"/>
          <w:sz w:val="28"/>
          <w:szCs w:val="28"/>
        </w:rPr>
        <w:t>Нефрология. Гематология. Эндокринология. Заболевание суставов.</w:t>
      </w:r>
    </w:p>
    <w:p w:rsidR="009D5DC3" w:rsidRPr="002A7243" w:rsidRDefault="00FA3A6A" w:rsidP="007004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</w:rPr>
        <w:t>Аллергозы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</w:rPr>
        <w:t xml:space="preserve">. / О.В.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</w:rPr>
        <w:t>Маршалко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</w:rPr>
        <w:t>А.И.Карпович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</w:rPr>
        <w:t>. – Минск: РИПО, 2016. –</w:t>
      </w:r>
    </w:p>
    <w:p w:rsidR="009D5DC3" w:rsidRDefault="00FA3A6A" w:rsidP="007004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5DC3" w:rsidRPr="002A7243">
        <w:rPr>
          <w:rFonts w:ascii="Times New Roman" w:hAnsi="Times New Roman" w:cs="Times New Roman"/>
          <w:sz w:val="28"/>
          <w:szCs w:val="28"/>
        </w:rPr>
        <w:t>343  с.: ил.</w:t>
      </w:r>
      <w:r w:rsidR="00CF1E64">
        <w:rPr>
          <w:rFonts w:ascii="Times New Roman" w:hAnsi="Times New Roman" w:cs="Times New Roman"/>
          <w:sz w:val="28"/>
          <w:szCs w:val="28"/>
        </w:rPr>
        <w:t xml:space="preserve"> ББК 54.1 – 56.9я723</w:t>
      </w:r>
    </w:p>
    <w:p w:rsidR="00627AC0" w:rsidRDefault="00627AC0" w:rsidP="007004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7AC0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Медицинские манипуляции и навыки в педиатрии: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особие/ Н.С.  </w:t>
      </w:r>
    </w:p>
    <w:p w:rsidR="00627AC0" w:rsidRDefault="00627AC0" w:rsidP="007004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Парамонова </w:t>
      </w:r>
      <w:r w:rsidRPr="00FA3A6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FA3A6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под ред. Н.С. Парамоновой. – Минск: Новое знание, </w:t>
      </w:r>
    </w:p>
    <w:p w:rsidR="00627AC0" w:rsidRPr="00627AC0" w:rsidRDefault="00627AC0" w:rsidP="007004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2015. – 207 с.: ил. ББК 57.3я73</w:t>
      </w:r>
    </w:p>
    <w:p w:rsidR="009D5DC3" w:rsidRDefault="009D5DC3" w:rsidP="007004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A72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Мокейчик, И.А. </w:t>
      </w:r>
      <w:r w:rsidRPr="002A7243">
        <w:rPr>
          <w:rFonts w:ascii="Times New Roman" w:hAnsi="Times New Roman" w:cs="Times New Roman"/>
          <w:sz w:val="28"/>
          <w:szCs w:val="28"/>
        </w:rPr>
        <w:t>Терапия. Сборник тестов и ситуационных задач:</w:t>
      </w:r>
    </w:p>
    <w:p w:rsidR="009D5DC3" w:rsidRDefault="00FA3A6A" w:rsidP="007004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5DC3" w:rsidRPr="002A724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9D5DC3" w:rsidRPr="002A724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DC3" w:rsidRPr="002A72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5DC3" w:rsidRPr="002A7243">
        <w:rPr>
          <w:rFonts w:ascii="Times New Roman" w:hAnsi="Times New Roman" w:cs="Times New Roman"/>
          <w:sz w:val="28"/>
          <w:szCs w:val="28"/>
        </w:rPr>
        <w:t xml:space="preserve">особие/ И.А.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</w:rPr>
        <w:t>Мокейчик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</w:rPr>
        <w:t xml:space="preserve">, Е.П.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</w:rPr>
        <w:t>Таточко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</w:rPr>
        <w:t>. – Минск: РИПО, 2017. –</w:t>
      </w:r>
    </w:p>
    <w:p w:rsidR="009D5DC3" w:rsidRDefault="00FA3A6A" w:rsidP="007004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5DC3" w:rsidRPr="002A7243">
        <w:rPr>
          <w:rFonts w:ascii="Times New Roman" w:hAnsi="Times New Roman" w:cs="Times New Roman"/>
          <w:sz w:val="28"/>
          <w:szCs w:val="28"/>
        </w:rPr>
        <w:t>148 с.</w:t>
      </w:r>
      <w:r w:rsidR="0011758F">
        <w:rPr>
          <w:rFonts w:ascii="Times New Roman" w:hAnsi="Times New Roman" w:cs="Times New Roman"/>
          <w:sz w:val="28"/>
          <w:szCs w:val="28"/>
        </w:rPr>
        <w:t xml:space="preserve"> ББК 53.5я723</w:t>
      </w:r>
    </w:p>
    <w:p w:rsidR="009D5DC3" w:rsidRDefault="009D5DC3" w:rsidP="00700406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A7243">
        <w:rPr>
          <w:rFonts w:ascii="Times New Roman" w:hAnsi="Times New Roman" w:cs="Times New Roman"/>
          <w:b/>
          <w:sz w:val="28"/>
          <w:szCs w:val="28"/>
        </w:rPr>
        <w:t>.</w:t>
      </w:r>
      <w:r w:rsidRPr="002A7243">
        <w:rPr>
          <w:rFonts w:ascii="Times New Roman" w:hAnsi="Times New Roman" w:cs="Times New Roman"/>
          <w:noProof/>
          <w:sz w:val="28"/>
          <w:szCs w:val="28"/>
          <w:lang w:eastAsia="ru-RU"/>
        </w:rPr>
        <w:t>Педиатрия: учебник / Е.М. Русакова [и др.]; под ред. Е.М. Русаковой, А.М.</w:t>
      </w:r>
    </w:p>
    <w:p w:rsidR="00627AC0" w:rsidRDefault="00FA3A6A" w:rsidP="00700406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9D5DC3" w:rsidRPr="002A7243">
        <w:rPr>
          <w:rFonts w:ascii="Times New Roman" w:hAnsi="Times New Roman" w:cs="Times New Roman"/>
          <w:noProof/>
          <w:sz w:val="28"/>
          <w:szCs w:val="28"/>
          <w:lang w:eastAsia="ru-RU"/>
        </w:rPr>
        <w:t>Чичко. – Минск: ООО «Минсанта», 2017. – 512 с.</w:t>
      </w:r>
      <w:r w:rsidR="00CF1E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ББК 57.3я73</w:t>
      </w:r>
    </w:p>
    <w:p w:rsidR="00627AC0" w:rsidRDefault="00627AC0" w:rsidP="00700406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7A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9.</w:t>
      </w:r>
      <w:r w:rsidR="00FA3A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Прилуцкая, С.К. Основы фтизиатрии: учеб. пособие/ С.К. Прилуцкая, Ю.Э.    </w:t>
      </w:r>
    </w:p>
    <w:p w:rsidR="007E1836" w:rsidRPr="007E1836" w:rsidRDefault="00FA3A6A" w:rsidP="00700406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627A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Прилуцкая. – Минск: РИПО,2015. – 283 с.: ил. ББК 55.4я723</w:t>
      </w:r>
    </w:p>
    <w:p w:rsidR="009D5DC3" w:rsidRPr="00627AC0" w:rsidRDefault="00627AC0" w:rsidP="00700406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D5D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5DC3" w:rsidRPr="000D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Принципы сопровождения основных симптомов у пациентов </w:t>
      </w:r>
      <w:proofErr w:type="gramStart"/>
      <w:r w:rsidR="009D5DC3" w:rsidRPr="000D25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</w:p>
    <w:p w:rsidR="009D5DC3" w:rsidRDefault="00FA3A6A" w:rsidP="007004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D5DC3" w:rsidRPr="000D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онкологической патологией, </w:t>
      </w:r>
      <w:proofErr w:type="gramStart"/>
      <w:r w:rsidR="009D5DC3" w:rsidRPr="000D25A7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нуждающихся</w:t>
      </w:r>
      <w:proofErr w:type="gramEnd"/>
      <w:r w:rsidR="009D5DC3" w:rsidRPr="000D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оказании паллиативной</w:t>
      </w:r>
    </w:p>
    <w:p w:rsidR="009D5DC3" w:rsidRDefault="00FA3A6A" w:rsidP="007004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D5DC3" w:rsidRPr="000D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медицинской помощи: </w:t>
      </w:r>
      <w:proofErr w:type="spellStart"/>
      <w:r w:rsidR="009D5DC3" w:rsidRPr="000D25A7">
        <w:rPr>
          <w:rFonts w:ascii="Times New Roman" w:hAnsi="Times New Roman" w:cs="Times New Roman"/>
          <w:sz w:val="28"/>
          <w:szCs w:val="28"/>
          <w:shd w:val="clear" w:color="auto" w:fill="FFFFFF"/>
        </w:rPr>
        <w:t>учеб</w:t>
      </w:r>
      <w:proofErr w:type="gramStart"/>
      <w:r w:rsidR="009D5DC3" w:rsidRPr="000D25A7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="009D5DC3" w:rsidRPr="000D25A7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</w:t>
      </w:r>
      <w:proofErr w:type="spellEnd"/>
      <w:r w:rsidR="009D5DC3" w:rsidRPr="000D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Н.Н. Антоненко и др. – Минск:</w:t>
      </w:r>
    </w:p>
    <w:p w:rsidR="009D5DC3" w:rsidRDefault="00FA3A6A" w:rsidP="007004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spellStart"/>
      <w:r w:rsidR="009D5DC3" w:rsidRPr="000D25A7">
        <w:rPr>
          <w:rFonts w:ascii="Times New Roman" w:hAnsi="Times New Roman" w:cs="Times New Roman"/>
          <w:sz w:val="28"/>
          <w:szCs w:val="28"/>
          <w:shd w:val="clear" w:color="auto" w:fill="FFFFFF"/>
        </w:rPr>
        <w:t>Звязда</w:t>
      </w:r>
      <w:proofErr w:type="spellEnd"/>
      <w:r w:rsidR="009D5DC3" w:rsidRPr="000D25A7">
        <w:rPr>
          <w:rFonts w:ascii="Times New Roman" w:hAnsi="Times New Roman" w:cs="Times New Roman"/>
          <w:sz w:val="28"/>
          <w:szCs w:val="28"/>
          <w:shd w:val="clear" w:color="auto" w:fill="FFFFFF"/>
        </w:rPr>
        <w:t>, 2014. – 128 с.</w:t>
      </w:r>
      <w:r w:rsidR="00CF1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ББК 55.6я723</w:t>
      </w:r>
    </w:p>
    <w:p w:rsidR="009D5DC3" w:rsidRDefault="009D5DC3" w:rsidP="007004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72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627A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2A72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2A7243">
        <w:rPr>
          <w:rFonts w:ascii="Times New Roman" w:hAnsi="Times New Roman" w:cs="Times New Roman"/>
          <w:sz w:val="28"/>
          <w:szCs w:val="28"/>
        </w:rPr>
        <w:t>Тарасевич, Т.В.Сестринское дело в терапии: учеб</w:t>
      </w:r>
      <w:proofErr w:type="gramStart"/>
      <w:r w:rsidRPr="002A72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A7243">
        <w:rPr>
          <w:rFonts w:ascii="Times New Roman" w:hAnsi="Times New Roman" w:cs="Times New Roman"/>
          <w:sz w:val="28"/>
          <w:szCs w:val="28"/>
        </w:rPr>
        <w:t>особие / Т.В.</w:t>
      </w:r>
    </w:p>
    <w:p w:rsidR="009D5DC3" w:rsidRDefault="00FA3A6A" w:rsidP="007004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</w:rPr>
        <w:t>Тарасевич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</w:rPr>
        <w:t>. – Минск: РИПО, 2013. – 612 с.: ил.</w:t>
      </w:r>
      <w:r w:rsidR="0011758F">
        <w:rPr>
          <w:rFonts w:ascii="Times New Roman" w:hAnsi="Times New Roman" w:cs="Times New Roman"/>
          <w:sz w:val="28"/>
          <w:szCs w:val="28"/>
        </w:rPr>
        <w:t xml:space="preserve"> ББК 53.5я723</w:t>
      </w:r>
    </w:p>
    <w:p w:rsidR="009D5DC3" w:rsidRPr="0004616F" w:rsidRDefault="009D5DC3" w:rsidP="00700406">
      <w:pPr>
        <w:pStyle w:val="a4"/>
        <w:jc w:val="both"/>
      </w:pPr>
      <w:r w:rsidRPr="000461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Pr="000461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Чабанова, В.С. </w:t>
      </w:r>
      <w:r w:rsidRPr="002A7243">
        <w:rPr>
          <w:rFonts w:ascii="Times New Roman" w:hAnsi="Times New Roman" w:cs="Times New Roman"/>
          <w:sz w:val="28"/>
          <w:szCs w:val="28"/>
          <w:lang w:eastAsia="ru-RU"/>
        </w:rPr>
        <w:t xml:space="preserve"> Фармакология: учеб. пособие / В.С</w:t>
      </w:r>
      <w:proofErr w:type="gramStart"/>
      <w:r w:rsidRPr="002A724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A7243">
        <w:rPr>
          <w:rFonts w:ascii="Times New Roman" w:hAnsi="Times New Roman" w:cs="Times New Roman"/>
          <w:sz w:val="28"/>
          <w:szCs w:val="28"/>
          <w:lang w:eastAsia="ru-RU"/>
        </w:rPr>
        <w:t xml:space="preserve"> Чабанова. –    Минск:</w:t>
      </w:r>
    </w:p>
    <w:p w:rsidR="009D5DC3" w:rsidRDefault="00FA3A6A" w:rsidP="007004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D5DC3" w:rsidRPr="002A7243">
        <w:rPr>
          <w:rFonts w:ascii="Times New Roman" w:hAnsi="Times New Roman" w:cs="Times New Roman"/>
          <w:sz w:val="28"/>
          <w:szCs w:val="28"/>
          <w:lang w:eastAsia="ru-RU"/>
        </w:rPr>
        <w:t>РИПО, 2017. – 519 с.: ил.</w:t>
      </w:r>
      <w:r w:rsidR="00CF1E64">
        <w:rPr>
          <w:rFonts w:ascii="Times New Roman" w:hAnsi="Times New Roman" w:cs="Times New Roman"/>
          <w:sz w:val="28"/>
          <w:szCs w:val="28"/>
          <w:lang w:eastAsia="ru-RU"/>
        </w:rPr>
        <w:t xml:space="preserve"> ББК 52.81я723</w:t>
      </w:r>
    </w:p>
    <w:p w:rsidR="00E12D43" w:rsidRDefault="00E12D43" w:rsidP="007004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D43" w:rsidRPr="00E12D43" w:rsidRDefault="00E12D43" w:rsidP="00E12D4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12D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6/8 СОЦИАЛЬНЫЕ (ОБЩЕСТВЕННЫЕ)</w:t>
      </w:r>
    </w:p>
    <w:p w:rsidR="00E12D43" w:rsidRPr="00E12D43" w:rsidRDefault="00E12D43" w:rsidP="00E12D4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12D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 ГУМАНИТАРНЫЕ НАУКИ</w:t>
      </w:r>
    </w:p>
    <w:p w:rsidR="0004616F" w:rsidRDefault="0004616F" w:rsidP="007004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0D55" w:rsidRPr="00E12D43" w:rsidRDefault="00CF0D55" w:rsidP="00AC59B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D43">
        <w:rPr>
          <w:rFonts w:ascii="Times New Roman" w:hAnsi="Times New Roman" w:cs="Times New Roman"/>
          <w:b/>
          <w:i/>
          <w:sz w:val="28"/>
          <w:szCs w:val="28"/>
        </w:rPr>
        <w:t>65. ЭКОНОМИКА. ЭКОНОМИЧЕСКИЕ НАУКИ</w:t>
      </w:r>
    </w:p>
    <w:p w:rsidR="009D5DC3" w:rsidRDefault="009D5DC3" w:rsidP="00CF0D5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5DC3" w:rsidRDefault="009D5DC3" w:rsidP="009D5DC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5D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2A7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Бусел, С.С.Охрана труда. Рабочая тетрадь: пособие / С.С. Бусел. – Минск: </w:t>
      </w:r>
    </w:p>
    <w:p w:rsidR="009D5DC3" w:rsidRDefault="00FA3A6A" w:rsidP="00CF1E64">
      <w:pPr>
        <w:pStyle w:val="a4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D5DC3" w:rsidRPr="002A7243">
        <w:rPr>
          <w:rFonts w:ascii="Times New Roman" w:hAnsi="Times New Roman" w:cs="Times New Roman"/>
          <w:sz w:val="28"/>
          <w:szCs w:val="28"/>
          <w:shd w:val="clear" w:color="auto" w:fill="FFFFFF"/>
        </w:rPr>
        <w:t>РИПО, 2016. – 123 с.</w:t>
      </w:r>
      <w:r w:rsidR="00CF1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ББК 65.247я722</w:t>
      </w:r>
    </w:p>
    <w:p w:rsidR="00AC59B0" w:rsidRDefault="00AC59B0" w:rsidP="00AC59B0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C59B0" w:rsidRPr="00E12D43" w:rsidRDefault="00AC59B0" w:rsidP="00AC59B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12D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67. ПРАВО. ЮРИДИЧЕСКИЕ НАУКИ</w:t>
      </w:r>
    </w:p>
    <w:p w:rsidR="00AC59B0" w:rsidRDefault="00AC59B0" w:rsidP="00AC59B0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59B0" w:rsidRDefault="00AC59B0" w:rsidP="00AC59B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9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Постатейный комментарий к Закону Республики Беларусь от 18 июля 2011    </w:t>
      </w:r>
    </w:p>
    <w:p w:rsidR="00AC59B0" w:rsidRDefault="00FA3A6A" w:rsidP="00AC59B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Start"/>
      <w:r w:rsidR="00AC5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№300-3 «Об обращениях граждан и юридических лиц» (в редакции     </w:t>
      </w:r>
      <w:proofErr w:type="gramEnd"/>
    </w:p>
    <w:p w:rsidR="00AC59B0" w:rsidRDefault="00FA3A6A" w:rsidP="00AC59B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="00AC5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Республики Беларусь от 15 июля 2015 года №306-3)/ И.П. </w:t>
      </w:r>
      <w:proofErr w:type="spellStart"/>
      <w:r w:rsidR="00AC59B0">
        <w:rPr>
          <w:rFonts w:ascii="Times New Roman" w:hAnsi="Times New Roman" w:cs="Times New Roman"/>
          <w:sz w:val="28"/>
          <w:szCs w:val="28"/>
          <w:shd w:val="clear" w:color="auto" w:fill="FFFFFF"/>
        </w:rPr>
        <w:t>Сидорчук</w:t>
      </w:r>
      <w:proofErr w:type="spellEnd"/>
      <w:r w:rsidR="00AC5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</w:t>
      </w:r>
      <w:proofErr w:type="gramEnd"/>
    </w:p>
    <w:p w:rsidR="00AC59B0" w:rsidRDefault="00FA3A6A" w:rsidP="00AC59B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C5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др. – Минск: Академия управления при Президенте Республики Беларусь. –    </w:t>
      </w:r>
    </w:p>
    <w:p w:rsidR="002A4498" w:rsidRPr="00AC59B0" w:rsidRDefault="00FA3A6A" w:rsidP="00AC59B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F1E64">
        <w:rPr>
          <w:rFonts w:ascii="Times New Roman" w:hAnsi="Times New Roman" w:cs="Times New Roman"/>
          <w:sz w:val="28"/>
          <w:szCs w:val="28"/>
          <w:shd w:val="clear" w:color="auto" w:fill="FFFFFF"/>
        </w:rPr>
        <w:t>2017. ББК 67.400</w:t>
      </w:r>
    </w:p>
    <w:p w:rsidR="00700406" w:rsidRPr="00E12D43" w:rsidRDefault="00700406" w:rsidP="00AC59B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12D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68. ВОЕННОЕ ДЕЛО. ВОЕННАЯ НАУКА</w:t>
      </w:r>
    </w:p>
    <w:p w:rsidR="00700406" w:rsidRPr="00700406" w:rsidRDefault="00700406" w:rsidP="00700406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D5DC3" w:rsidRDefault="00627AC0" w:rsidP="009D5DC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9D5DC3" w:rsidRPr="000461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D5DC3" w:rsidRPr="002A7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Прудников, С.П.Защита населения и территорий </w:t>
      </w:r>
      <w:proofErr w:type="gramStart"/>
      <w:r w:rsidR="009D5DC3" w:rsidRPr="002A724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="009D5DC3" w:rsidRPr="002A7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чрезвычайных </w:t>
      </w:r>
    </w:p>
    <w:p w:rsidR="009D5DC3" w:rsidRDefault="00FA3A6A" w:rsidP="009D5DC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D5DC3" w:rsidRPr="002A7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ситуаций: учебник / С.П. Прудников, О.В.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  <w:shd w:val="clear" w:color="auto" w:fill="FFFFFF"/>
        </w:rPr>
        <w:t>Шереметова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О.А. </w:t>
      </w:r>
    </w:p>
    <w:p w:rsidR="009D5DC3" w:rsidRDefault="00FA3A6A" w:rsidP="002A449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  <w:shd w:val="clear" w:color="auto" w:fill="FFFFFF"/>
        </w:rPr>
        <w:t>Скрыпниченко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  <w:shd w:val="clear" w:color="auto" w:fill="FFFFFF"/>
        </w:rPr>
        <w:t>. – Минск: РИПО, 2016. – 268 с.: ил.</w:t>
      </w:r>
      <w:r w:rsidR="00CF1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ББК 68.9я</w:t>
      </w:r>
      <w:proofErr w:type="gramStart"/>
      <w:r w:rsidR="00CF1E6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proofErr w:type="gramEnd"/>
    </w:p>
    <w:p w:rsidR="00E12D43" w:rsidRDefault="00E12D43" w:rsidP="002A449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1836" w:rsidRDefault="007E1836" w:rsidP="002A449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E12D43" w:rsidRPr="00E12D43" w:rsidRDefault="00E12D43" w:rsidP="00E12D4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12D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70/79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КУЛЬТУРА. НАУКА. ПРОСВЕЩЕНИЕ</w:t>
      </w:r>
    </w:p>
    <w:p w:rsidR="009D5DC3" w:rsidRDefault="009D5DC3" w:rsidP="00CF0D5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0D55" w:rsidRPr="00E12D43" w:rsidRDefault="00CF0D55" w:rsidP="00CF0D5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D43">
        <w:rPr>
          <w:rFonts w:ascii="Times New Roman" w:hAnsi="Times New Roman" w:cs="Times New Roman"/>
          <w:b/>
          <w:i/>
          <w:sz w:val="28"/>
          <w:szCs w:val="28"/>
        </w:rPr>
        <w:t>74. ОБРАЗОВАНИЕ. ПЕДАГОГИЧЕСКАЯ НАУКА</w:t>
      </w:r>
    </w:p>
    <w:p w:rsidR="002A4498" w:rsidRDefault="002A4498" w:rsidP="00CF0D5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5DC3" w:rsidRDefault="002A4498" w:rsidP="009D5D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9D5D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9D5DC3" w:rsidRPr="002A7243">
        <w:rPr>
          <w:rFonts w:ascii="Times New Roman" w:hAnsi="Times New Roman" w:cs="Times New Roman"/>
          <w:sz w:val="28"/>
          <w:szCs w:val="28"/>
        </w:rPr>
        <w:t>Беляева, О.А.</w:t>
      </w:r>
      <w:r w:rsidR="009D5DC3" w:rsidRPr="002A7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 организации рефлексии: учеб</w:t>
      </w:r>
      <w:proofErr w:type="gramStart"/>
      <w:r w:rsidR="009D5DC3" w:rsidRPr="002A7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="009D5DC3" w:rsidRPr="002A7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метод. пособие /О.А. </w:t>
      </w:r>
    </w:p>
    <w:p w:rsidR="00131B4F" w:rsidRPr="007E1836" w:rsidRDefault="00FA3A6A" w:rsidP="007E18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D5DC3" w:rsidRPr="002A7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Беляева. – 4-е изд., стер. – Минск: РИПО, 2017. – 42 с.</w:t>
      </w:r>
      <w:r w:rsidR="00CF1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ББК 74я7</w:t>
      </w:r>
    </w:p>
    <w:p w:rsidR="009D5DC3" w:rsidRDefault="002A4498" w:rsidP="009D5D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9D5D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D5DC3" w:rsidRPr="002A7243">
        <w:rPr>
          <w:rFonts w:ascii="Times New Roman" w:hAnsi="Times New Roman" w:cs="Times New Roman"/>
          <w:sz w:val="28"/>
          <w:szCs w:val="28"/>
          <w:lang w:eastAsia="ru-RU"/>
        </w:rPr>
        <w:t xml:space="preserve">Беляева, О.А.Педагогические технологии в профессиональной школе: </w:t>
      </w:r>
    </w:p>
    <w:p w:rsidR="009D5DC3" w:rsidRDefault="00FA3A6A" w:rsidP="009D5D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="009D5DC3" w:rsidRPr="002A7243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9D5DC3" w:rsidRPr="002A7243">
        <w:rPr>
          <w:rFonts w:ascii="Times New Roman" w:hAnsi="Times New Roman" w:cs="Times New Roman"/>
          <w:sz w:val="28"/>
          <w:szCs w:val="28"/>
          <w:lang w:eastAsia="ru-RU"/>
        </w:rPr>
        <w:t>метод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  <w:lang w:eastAsia="ru-RU"/>
        </w:rPr>
        <w:t>. пособие/ О.А. Беляева. – 9-е изд., стер. – Минск: РИПО,</w:t>
      </w:r>
    </w:p>
    <w:p w:rsidR="00627AC0" w:rsidRPr="00131B4F" w:rsidRDefault="00FA3A6A" w:rsidP="00131B4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D5DC3" w:rsidRPr="002A7243">
        <w:rPr>
          <w:rFonts w:ascii="Times New Roman" w:hAnsi="Times New Roman" w:cs="Times New Roman"/>
          <w:sz w:val="28"/>
          <w:szCs w:val="28"/>
          <w:lang w:eastAsia="ru-RU"/>
        </w:rPr>
        <w:t>2017. – 60 с.</w:t>
      </w:r>
      <w:r w:rsidR="00CF1E64">
        <w:rPr>
          <w:rFonts w:ascii="Times New Roman" w:hAnsi="Times New Roman" w:cs="Times New Roman"/>
          <w:sz w:val="28"/>
          <w:szCs w:val="28"/>
          <w:lang w:eastAsia="ru-RU"/>
        </w:rPr>
        <w:t xml:space="preserve"> ББК 74.5</w:t>
      </w:r>
    </w:p>
    <w:p w:rsidR="009D5DC3" w:rsidRDefault="002A4498" w:rsidP="009D5D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9D5D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  <w:lang w:eastAsia="ru-RU"/>
        </w:rPr>
        <w:t>Бобрович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  <w:lang w:eastAsia="ru-RU"/>
        </w:rPr>
        <w:t xml:space="preserve">, Т.А.Методика преподавания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  <w:lang w:eastAsia="ru-RU"/>
        </w:rPr>
        <w:t>общепрофессиональных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</w:p>
    <w:p w:rsidR="009D5DC3" w:rsidRDefault="00FA3A6A" w:rsidP="009D5D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D5DC3" w:rsidRPr="002A7243">
        <w:rPr>
          <w:rFonts w:ascii="Times New Roman" w:hAnsi="Times New Roman" w:cs="Times New Roman"/>
          <w:sz w:val="28"/>
          <w:szCs w:val="28"/>
          <w:lang w:eastAsia="ru-RU"/>
        </w:rPr>
        <w:t>специальных учебных предметов (дисциплин): учеб</w:t>
      </w:r>
      <w:proofErr w:type="gramStart"/>
      <w:r w:rsidR="009D5DC3" w:rsidRPr="002A7243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9D5DC3" w:rsidRPr="002A7243">
        <w:rPr>
          <w:rFonts w:ascii="Times New Roman" w:hAnsi="Times New Roman" w:cs="Times New Roman"/>
          <w:sz w:val="28"/>
          <w:szCs w:val="28"/>
          <w:lang w:eastAsia="ru-RU"/>
        </w:rPr>
        <w:t xml:space="preserve">метод. пособие / Т.А. </w:t>
      </w:r>
    </w:p>
    <w:p w:rsidR="00CF1E64" w:rsidRDefault="00FA3A6A" w:rsidP="009D5D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  <w:lang w:eastAsia="ru-RU"/>
        </w:rPr>
        <w:t>Бобрович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  <w:lang w:eastAsia="ru-RU"/>
        </w:rPr>
        <w:t>, О.А. Беляева. – 2-е изд., стер. – Минск: РИПО, 2017. – 195 с.</w:t>
      </w:r>
    </w:p>
    <w:p w:rsidR="00131B4F" w:rsidRPr="007E1836" w:rsidRDefault="00FA3A6A" w:rsidP="009D5D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F1E64">
        <w:rPr>
          <w:rFonts w:ascii="Times New Roman" w:hAnsi="Times New Roman" w:cs="Times New Roman"/>
          <w:sz w:val="28"/>
          <w:szCs w:val="28"/>
          <w:lang w:eastAsia="ru-RU"/>
        </w:rPr>
        <w:t>ББК 74.4я</w:t>
      </w:r>
      <w:proofErr w:type="gramStart"/>
      <w:r w:rsidR="00CF1E64">
        <w:rPr>
          <w:rFonts w:ascii="Times New Roman" w:hAnsi="Times New Roman" w:cs="Times New Roman"/>
          <w:sz w:val="28"/>
          <w:szCs w:val="28"/>
          <w:lang w:eastAsia="ru-RU"/>
        </w:rPr>
        <w:t>7</w:t>
      </w:r>
      <w:proofErr w:type="gramEnd"/>
    </w:p>
    <w:p w:rsidR="009D5DC3" w:rsidRDefault="002A4498" w:rsidP="009D5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9D5D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D5DC3" w:rsidRPr="002A7243">
        <w:rPr>
          <w:rFonts w:ascii="Times New Roman" w:hAnsi="Times New Roman" w:cs="Times New Roman"/>
          <w:sz w:val="28"/>
          <w:szCs w:val="28"/>
        </w:rPr>
        <w:t xml:space="preserve">Ильин, М.В.Разработка инструкций по выполнению лабораторных </w:t>
      </w:r>
    </w:p>
    <w:p w:rsidR="009D5DC3" w:rsidRDefault="00FA3A6A" w:rsidP="009D5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5DC3" w:rsidRPr="002A7243">
        <w:rPr>
          <w:rFonts w:ascii="Times New Roman" w:hAnsi="Times New Roman" w:cs="Times New Roman"/>
          <w:sz w:val="28"/>
          <w:szCs w:val="28"/>
        </w:rPr>
        <w:t xml:space="preserve">(практических) работ: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="009D5DC3" w:rsidRPr="002A72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D5DC3" w:rsidRPr="002A7243">
        <w:rPr>
          <w:rFonts w:ascii="Times New Roman" w:hAnsi="Times New Roman" w:cs="Times New Roman"/>
          <w:sz w:val="28"/>
          <w:szCs w:val="28"/>
        </w:rPr>
        <w:t>екомендации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</w:rPr>
        <w:t xml:space="preserve">  / М.В. Ильин, Э.М. </w:t>
      </w:r>
      <w:proofErr w:type="spellStart"/>
      <w:r w:rsidR="009D5DC3" w:rsidRPr="002A7243">
        <w:rPr>
          <w:rFonts w:ascii="Times New Roman" w:hAnsi="Times New Roman" w:cs="Times New Roman"/>
          <w:sz w:val="28"/>
          <w:szCs w:val="28"/>
        </w:rPr>
        <w:t>Калицкий</w:t>
      </w:r>
      <w:proofErr w:type="spellEnd"/>
      <w:r w:rsidR="009D5DC3" w:rsidRPr="002A72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1E64" w:rsidRDefault="00FA3A6A" w:rsidP="009D5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5DC3" w:rsidRPr="002A7243">
        <w:rPr>
          <w:rFonts w:ascii="Times New Roman" w:hAnsi="Times New Roman" w:cs="Times New Roman"/>
          <w:sz w:val="28"/>
          <w:szCs w:val="28"/>
        </w:rPr>
        <w:t>А.М. Аниськов. – 2-е изд., стер. – Минск: РИПО, 2017. – 39 с.: ил.</w:t>
      </w:r>
    </w:p>
    <w:p w:rsidR="009D5DC3" w:rsidRDefault="00FA3A6A" w:rsidP="009D5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1E64">
        <w:rPr>
          <w:rFonts w:ascii="Times New Roman" w:hAnsi="Times New Roman" w:cs="Times New Roman"/>
          <w:sz w:val="28"/>
          <w:szCs w:val="28"/>
        </w:rPr>
        <w:t>ББК 74.560я</w:t>
      </w:r>
      <w:proofErr w:type="gramStart"/>
      <w:r w:rsidR="00CF1E64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2A7243" w:rsidRDefault="0004616F" w:rsidP="003D2E7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A7243" w:rsidRPr="002A7243">
        <w:rPr>
          <w:rFonts w:ascii="Times New Roman" w:hAnsi="Times New Roman" w:cs="Times New Roman"/>
          <w:b/>
          <w:sz w:val="28"/>
          <w:szCs w:val="28"/>
        </w:rPr>
        <w:t>.</w:t>
      </w:r>
      <w:r w:rsidR="002A7243" w:rsidRPr="002A7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Калицкий, Э.М.Разработка средств контроля учебной деятельности: </w:t>
      </w:r>
    </w:p>
    <w:p w:rsidR="002A7243" w:rsidRDefault="00FA3A6A" w:rsidP="003D2E7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2A7243" w:rsidRPr="002A7243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</w:t>
      </w:r>
      <w:proofErr w:type="gramStart"/>
      <w:r w:rsidR="002A7243" w:rsidRPr="002A7243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2A7243" w:rsidRPr="002A7243">
        <w:rPr>
          <w:rFonts w:ascii="Times New Roman" w:hAnsi="Times New Roman" w:cs="Times New Roman"/>
          <w:sz w:val="28"/>
          <w:szCs w:val="28"/>
          <w:shd w:val="clear" w:color="auto" w:fill="FFFFFF"/>
        </w:rPr>
        <w:t>екомендации</w:t>
      </w:r>
      <w:proofErr w:type="spellEnd"/>
      <w:r w:rsidR="002A7243" w:rsidRPr="002A7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Э.М. </w:t>
      </w:r>
      <w:proofErr w:type="spellStart"/>
      <w:r w:rsidR="002A7243" w:rsidRPr="002A7243">
        <w:rPr>
          <w:rFonts w:ascii="Times New Roman" w:hAnsi="Times New Roman" w:cs="Times New Roman"/>
          <w:sz w:val="28"/>
          <w:szCs w:val="28"/>
          <w:shd w:val="clear" w:color="auto" w:fill="FFFFFF"/>
        </w:rPr>
        <w:t>Калицкий</w:t>
      </w:r>
      <w:proofErr w:type="spellEnd"/>
      <w:r w:rsidR="002A7243" w:rsidRPr="002A7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М.В. Ильин, Н.Н. Сикорская. – 11-е </w:t>
      </w:r>
    </w:p>
    <w:p w:rsidR="002A7243" w:rsidRPr="00790457" w:rsidRDefault="00FA3A6A" w:rsidP="0079045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A7243" w:rsidRPr="002A7243">
        <w:rPr>
          <w:rFonts w:ascii="Times New Roman" w:hAnsi="Times New Roman" w:cs="Times New Roman"/>
          <w:sz w:val="28"/>
          <w:szCs w:val="28"/>
          <w:shd w:val="clear" w:color="auto" w:fill="FFFFFF"/>
        </w:rPr>
        <w:t>изд., стер. – Минск: РИПО, 2016. – 48 с.</w:t>
      </w:r>
      <w:r w:rsidR="00CF1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ББК 74.5я</w:t>
      </w:r>
      <w:proofErr w:type="gramStart"/>
      <w:r w:rsidR="00CF1E6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proofErr w:type="gramEnd"/>
    </w:p>
    <w:p w:rsidR="00120FCF" w:rsidRDefault="00120FCF" w:rsidP="002A72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0FCF" w:rsidRDefault="00120FCF" w:rsidP="002A72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0FCF" w:rsidRDefault="00120FCF" w:rsidP="002A72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B4F" w:rsidRDefault="00131B4F" w:rsidP="002300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B4F" w:rsidRDefault="00131B4F" w:rsidP="002300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B4F" w:rsidRDefault="00131B4F" w:rsidP="002300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0B7" w:rsidRDefault="00CF0D55" w:rsidP="002300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F0D55">
        <w:rPr>
          <w:rFonts w:ascii="Times New Roman" w:hAnsi="Times New Roman" w:cs="Times New Roman"/>
          <w:sz w:val="28"/>
          <w:szCs w:val="28"/>
          <w:lang w:eastAsia="ru-RU"/>
        </w:rPr>
        <w:t>Составитель:</w:t>
      </w:r>
    </w:p>
    <w:p w:rsidR="00DC30B7" w:rsidRDefault="00DC30B7" w:rsidP="002300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библиотекарь                                                       </w:t>
      </w:r>
    </w:p>
    <w:p w:rsidR="002A7243" w:rsidRDefault="00230048" w:rsidP="002300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F0D55">
        <w:rPr>
          <w:rFonts w:ascii="Times New Roman" w:hAnsi="Times New Roman" w:cs="Times New Roman"/>
          <w:sz w:val="28"/>
          <w:szCs w:val="28"/>
          <w:lang w:eastAsia="ru-RU"/>
        </w:rPr>
        <w:t>И.И.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Самуйлик</w:t>
      </w:r>
      <w:proofErr w:type="spellEnd"/>
    </w:p>
    <w:p w:rsidR="00131B4F" w:rsidRPr="002A7243" w:rsidRDefault="00131B4F" w:rsidP="002300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31B4F" w:rsidRPr="002A7243" w:rsidSect="00A33AEE">
      <w:headerReference w:type="default" r:id="rId9"/>
      <w:pgSz w:w="11906" w:h="16838"/>
      <w:pgMar w:top="709" w:right="282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836" w:rsidRDefault="007E1836" w:rsidP="007E1836">
      <w:pPr>
        <w:spacing w:after="0" w:line="240" w:lineRule="auto"/>
      </w:pPr>
      <w:r>
        <w:separator/>
      </w:r>
    </w:p>
  </w:endnote>
  <w:endnote w:type="continuationSeparator" w:id="1">
    <w:p w:rsidR="007E1836" w:rsidRDefault="007E1836" w:rsidP="007E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836" w:rsidRDefault="007E1836" w:rsidP="007E1836">
      <w:pPr>
        <w:spacing w:after="0" w:line="240" w:lineRule="auto"/>
      </w:pPr>
      <w:r>
        <w:separator/>
      </w:r>
    </w:p>
  </w:footnote>
  <w:footnote w:type="continuationSeparator" w:id="1">
    <w:p w:rsidR="007E1836" w:rsidRDefault="007E1836" w:rsidP="007E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4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E1836" w:rsidRPr="007E1836" w:rsidRDefault="002541FF">
        <w:pPr>
          <w:pStyle w:val="a7"/>
          <w:jc w:val="right"/>
          <w:rPr>
            <w:rFonts w:ascii="Times New Roman" w:hAnsi="Times New Roman" w:cs="Times New Roman"/>
          </w:rPr>
        </w:pPr>
        <w:r w:rsidRPr="007E1836">
          <w:rPr>
            <w:rFonts w:ascii="Times New Roman" w:hAnsi="Times New Roman" w:cs="Times New Roman"/>
          </w:rPr>
          <w:fldChar w:fldCharType="begin"/>
        </w:r>
        <w:r w:rsidR="007E1836" w:rsidRPr="007E1836">
          <w:rPr>
            <w:rFonts w:ascii="Times New Roman" w:hAnsi="Times New Roman" w:cs="Times New Roman"/>
          </w:rPr>
          <w:instrText>PAGE   \* MERGEFORMAT</w:instrText>
        </w:r>
        <w:r w:rsidRPr="007E1836">
          <w:rPr>
            <w:rFonts w:ascii="Times New Roman" w:hAnsi="Times New Roman" w:cs="Times New Roman"/>
          </w:rPr>
          <w:fldChar w:fldCharType="separate"/>
        </w:r>
        <w:r w:rsidR="00FA3A6A">
          <w:rPr>
            <w:rFonts w:ascii="Times New Roman" w:hAnsi="Times New Roman" w:cs="Times New Roman"/>
            <w:noProof/>
          </w:rPr>
          <w:t>2</w:t>
        </w:r>
        <w:r w:rsidRPr="007E1836">
          <w:rPr>
            <w:rFonts w:ascii="Times New Roman" w:hAnsi="Times New Roman" w:cs="Times New Roman"/>
          </w:rPr>
          <w:fldChar w:fldCharType="end"/>
        </w:r>
      </w:p>
    </w:sdtContent>
  </w:sdt>
  <w:p w:rsidR="007E1836" w:rsidRDefault="007E18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2EF"/>
    <w:multiLevelType w:val="hybridMultilevel"/>
    <w:tmpl w:val="5276E26C"/>
    <w:lvl w:ilvl="0" w:tplc="B6B25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1E83"/>
    <w:multiLevelType w:val="hybridMultilevel"/>
    <w:tmpl w:val="0B0C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40766"/>
    <w:multiLevelType w:val="hybridMultilevel"/>
    <w:tmpl w:val="1D18773A"/>
    <w:lvl w:ilvl="0" w:tplc="F8069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8117A"/>
    <w:multiLevelType w:val="hybridMultilevel"/>
    <w:tmpl w:val="71B8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44373"/>
    <w:multiLevelType w:val="hybridMultilevel"/>
    <w:tmpl w:val="ADC8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27B2D"/>
    <w:multiLevelType w:val="hybridMultilevel"/>
    <w:tmpl w:val="6538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630FB"/>
    <w:multiLevelType w:val="hybridMultilevel"/>
    <w:tmpl w:val="F528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71746"/>
    <w:multiLevelType w:val="hybridMultilevel"/>
    <w:tmpl w:val="83B0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5693E"/>
    <w:multiLevelType w:val="hybridMultilevel"/>
    <w:tmpl w:val="735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17FEB"/>
    <w:multiLevelType w:val="hybridMultilevel"/>
    <w:tmpl w:val="C044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C7CCD"/>
    <w:multiLevelType w:val="hybridMultilevel"/>
    <w:tmpl w:val="527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9241C"/>
    <w:multiLevelType w:val="hybridMultilevel"/>
    <w:tmpl w:val="0B6A53F0"/>
    <w:lvl w:ilvl="0" w:tplc="E520A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7243"/>
    <w:rsid w:val="0004616F"/>
    <w:rsid w:val="000D25A7"/>
    <w:rsid w:val="0011758F"/>
    <w:rsid w:val="00120FCF"/>
    <w:rsid w:val="00131B4F"/>
    <w:rsid w:val="00200F49"/>
    <w:rsid w:val="00230048"/>
    <w:rsid w:val="002541FF"/>
    <w:rsid w:val="002A4498"/>
    <w:rsid w:val="002A7243"/>
    <w:rsid w:val="003D2E74"/>
    <w:rsid w:val="005874E5"/>
    <w:rsid w:val="00627AC0"/>
    <w:rsid w:val="00640712"/>
    <w:rsid w:val="00700406"/>
    <w:rsid w:val="00790457"/>
    <w:rsid w:val="007E1836"/>
    <w:rsid w:val="009D5DC3"/>
    <w:rsid w:val="00A33AEE"/>
    <w:rsid w:val="00AC59B0"/>
    <w:rsid w:val="00CF0D55"/>
    <w:rsid w:val="00CF1E64"/>
    <w:rsid w:val="00DC30B7"/>
    <w:rsid w:val="00E12D43"/>
    <w:rsid w:val="00F4081C"/>
    <w:rsid w:val="00FA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43"/>
    <w:pPr>
      <w:ind w:left="720"/>
      <w:contextualSpacing/>
    </w:pPr>
  </w:style>
  <w:style w:type="paragraph" w:styleId="a4">
    <w:name w:val="No Spacing"/>
    <w:uiPriority w:val="1"/>
    <w:qFormat/>
    <w:rsid w:val="002A7243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0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36"/>
  </w:style>
  <w:style w:type="paragraph" w:styleId="a9">
    <w:name w:val="footer"/>
    <w:basedOn w:val="a"/>
    <w:link w:val="aa"/>
    <w:uiPriority w:val="99"/>
    <w:unhideWhenUsed/>
    <w:rsid w:val="007E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2018-02-14T09:06:00Z</cp:lastPrinted>
  <dcterms:created xsi:type="dcterms:W3CDTF">2017-11-04T05:42:00Z</dcterms:created>
  <dcterms:modified xsi:type="dcterms:W3CDTF">2018-02-26T07:49:00Z</dcterms:modified>
</cp:coreProperties>
</file>