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D3" w:rsidRDefault="006159D3" w:rsidP="006C76A6">
      <w:pPr>
        <w:spacing w:line="280" w:lineRule="exact"/>
        <w:jc w:val="center"/>
      </w:pPr>
      <w:r w:rsidRPr="006159D3">
        <w:t>ГЛАВНОЕ УПРАВЛЕНИЕ ПО ЗДРАВООХРАНЕНИЮ БРЕСТСКОГО ОБЛИСПОЛКОМА</w:t>
      </w:r>
    </w:p>
    <w:p w:rsidR="006159D3" w:rsidRDefault="006159D3" w:rsidP="006C76A6">
      <w:pPr>
        <w:spacing w:line="280" w:lineRule="exact"/>
        <w:jc w:val="center"/>
      </w:pPr>
      <w:r>
        <w:t>УЧРЕЖДЕНИЕ ОБРАЗОВАНИЯ</w:t>
      </w:r>
    </w:p>
    <w:p w:rsidR="006159D3" w:rsidRDefault="006159D3" w:rsidP="006C76A6">
      <w:pPr>
        <w:spacing w:line="280" w:lineRule="exact"/>
        <w:jc w:val="center"/>
      </w:pPr>
      <w:r>
        <w:t>«ПИНСКИЙ ГОСУДАРСТВЕННЫЙ МЕДИЦИНСКИЙ КОЛЛЕДЖ»</w:t>
      </w: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A3277F">
      <w:pPr>
        <w:spacing w:line="280" w:lineRule="exact"/>
      </w:pPr>
    </w:p>
    <w:p w:rsidR="00B03665" w:rsidRDefault="00B03665" w:rsidP="00A3277F">
      <w:pPr>
        <w:spacing w:line="280" w:lineRule="exact"/>
      </w:pPr>
    </w:p>
    <w:p w:rsidR="00B03665" w:rsidRPr="00E82ECB" w:rsidRDefault="00682253" w:rsidP="00682253">
      <w:pPr>
        <w:tabs>
          <w:tab w:val="center" w:pos="5031"/>
          <w:tab w:val="right" w:pos="10063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B03665" w:rsidRPr="00E82ECB">
        <w:rPr>
          <w:b/>
          <w:sz w:val="32"/>
          <w:szCs w:val="32"/>
        </w:rPr>
        <w:t>ОТЧЕТ</w:t>
      </w:r>
      <w:r>
        <w:rPr>
          <w:b/>
          <w:sz w:val="32"/>
          <w:szCs w:val="32"/>
        </w:rPr>
        <w:tab/>
      </w:r>
    </w:p>
    <w:p w:rsidR="00B03665" w:rsidRPr="00E82ECB" w:rsidRDefault="00B03665" w:rsidP="00B03665">
      <w:pPr>
        <w:spacing w:line="360" w:lineRule="auto"/>
        <w:jc w:val="center"/>
        <w:rPr>
          <w:b/>
          <w:sz w:val="32"/>
          <w:szCs w:val="32"/>
        </w:rPr>
      </w:pPr>
      <w:r w:rsidRPr="00E82ECB">
        <w:rPr>
          <w:rStyle w:val="FontStyle17"/>
          <w:spacing w:val="0"/>
          <w:sz w:val="32"/>
          <w:szCs w:val="32"/>
        </w:rPr>
        <w:t>о проведении Недели цикловой комиссии №2</w:t>
      </w:r>
    </w:p>
    <w:p w:rsidR="00B03665" w:rsidRDefault="005A7F69" w:rsidP="00B036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19</w:t>
      </w:r>
      <w:r w:rsidR="00B03665" w:rsidRPr="00E82ECB">
        <w:rPr>
          <w:b/>
          <w:sz w:val="32"/>
          <w:szCs w:val="32"/>
        </w:rPr>
        <w:t>.02.202</w:t>
      </w:r>
      <w:r>
        <w:rPr>
          <w:b/>
          <w:sz w:val="32"/>
          <w:szCs w:val="32"/>
        </w:rPr>
        <w:t>4</w:t>
      </w:r>
      <w:r w:rsidR="00B03665" w:rsidRPr="00E82ECB">
        <w:rPr>
          <w:b/>
          <w:sz w:val="32"/>
          <w:szCs w:val="32"/>
        </w:rPr>
        <w:t xml:space="preserve"> - 2</w:t>
      </w:r>
      <w:r>
        <w:rPr>
          <w:b/>
          <w:sz w:val="32"/>
          <w:szCs w:val="32"/>
        </w:rPr>
        <w:t>3</w:t>
      </w:r>
      <w:r w:rsidR="00B03665" w:rsidRPr="00E82ECB">
        <w:rPr>
          <w:b/>
          <w:sz w:val="32"/>
          <w:szCs w:val="32"/>
        </w:rPr>
        <w:t>.02.202</w:t>
      </w:r>
      <w:r>
        <w:rPr>
          <w:b/>
          <w:sz w:val="32"/>
          <w:szCs w:val="32"/>
        </w:rPr>
        <w:t>4</w:t>
      </w:r>
    </w:p>
    <w:p w:rsidR="00E82ECB" w:rsidRPr="00E82ECB" w:rsidRDefault="00E82ECB" w:rsidP="00B03665">
      <w:pPr>
        <w:spacing w:line="360" w:lineRule="auto"/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3509"/>
        <w:gridCol w:w="3424"/>
      </w:tblGrid>
      <w:tr w:rsidR="00057CA8" w:rsidTr="00500145">
        <w:tc>
          <w:tcPr>
            <w:tcW w:w="3426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90326" cy="1676400"/>
                  <wp:effectExtent l="19050" t="0" r="5174" b="0"/>
                  <wp:docPr id="12" name="Рисунок 7" descr="F:\фотографии с недели цикловой комиссии\Рудковская\IMG_3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 с недели цикловой комиссии\Рудковская\IMG_3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09" cy="168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B3331E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70599" cy="1676400"/>
                  <wp:effectExtent l="19050" t="0" r="1101" b="0"/>
                  <wp:docPr id="14" name="Рисунок 9" descr="F:\фотографии с недели цикловой комиссии 1\Новая папка\Ozljkxn2p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и с недели цикловой комиссии 1\Новая папка\Ozljkxn2p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4968" b="2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99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44137" cy="1676400"/>
                  <wp:effectExtent l="19050" t="0" r="8513" b="0"/>
                  <wp:docPr id="1" name="Рисунок 1" descr="C:\Users\пк\Desktop\IMG_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IMG_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58" t="5814" r="4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65" cy="167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CA8" w:rsidTr="00500145">
        <w:tc>
          <w:tcPr>
            <w:tcW w:w="3426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2038350" cy="1704975"/>
                  <wp:effectExtent l="19050" t="0" r="0" b="0"/>
                  <wp:docPr id="4" name="Рисунок 3" descr="C:\Users\пк\Desktop\IMG_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IMG_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35" r="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6964A2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209800" cy="1714500"/>
                  <wp:effectExtent l="19050" t="0" r="0" b="0"/>
                  <wp:docPr id="13" name="Рисунок 8" descr="F:\фотографии с недели цикловой комиссии\Переменка\IMG_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и с недели цикловой комиссии\Переменка\IMG_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226" r="6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44395" cy="1695450"/>
                  <wp:effectExtent l="19050" t="0" r="8255" b="0"/>
                  <wp:docPr id="2" name="Рисунок 2" descr="C:\Users\пк\Desktop\PXUY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PXUY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7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CA8" w:rsidTr="00500145">
        <w:tc>
          <w:tcPr>
            <w:tcW w:w="3426" w:type="dxa"/>
          </w:tcPr>
          <w:p w:rsidR="00A3277F" w:rsidRDefault="003D6159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119452" cy="1684421"/>
                  <wp:effectExtent l="0" t="0" r="0" b="0"/>
                  <wp:docPr id="6" name="Рисунок 6" descr="C:\Users\Admin\Desktop\ЦК №2 2023-2024\фотографии с недели цикловой комиссии\ФОТО\photo_2024-03-25_10-55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ЦК №2 2023-2024\фотографии с недели цикловой комиссии\ФОТО\photo_2024-03-25_10-55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0"/>
                          <a:stretch/>
                        </pic:blipFill>
                        <pic:spPr bwMode="auto">
                          <a:xfrm>
                            <a:off x="0" y="0"/>
                            <a:ext cx="2127930" cy="169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color w:val="000000"/>
                <w:w w:val="0"/>
                <w:sz w:val="0"/>
              </w:rPr>
              <w:drawing>
                <wp:inline distT="0" distB="0" distL="0" distR="0" wp14:anchorId="14AA5543" wp14:editId="6595A15C">
                  <wp:extent cx="2192421" cy="1684421"/>
                  <wp:effectExtent l="0" t="0" r="0" b="0"/>
                  <wp:docPr id="10" name="Рисунок 5" descr="C:\Users\пк\Desktop\IMG_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IMG_3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31887" r="-2095" b="6117"/>
                          <a:stretch/>
                        </pic:blipFill>
                        <pic:spPr bwMode="auto">
                          <a:xfrm>
                            <a:off x="0" y="0"/>
                            <a:ext cx="2193992" cy="168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057CA8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058737" cy="1682707"/>
                  <wp:effectExtent l="0" t="0" r="0" b="0"/>
                  <wp:docPr id="11" name="Рисунок 6" descr="C:\Users\пк\Desktop\IMG_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IMG_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9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76" cy="1690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77F" w:rsidRDefault="00A3277F" w:rsidP="00B03665">
      <w:pPr>
        <w:spacing w:line="360" w:lineRule="auto"/>
        <w:jc w:val="center"/>
        <w:rPr>
          <w:b/>
          <w:sz w:val="30"/>
          <w:szCs w:val="30"/>
        </w:rPr>
      </w:pPr>
    </w:p>
    <w:p w:rsidR="00A3277F" w:rsidRDefault="00A3277F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</w:p>
    <w:p w:rsidR="006159D3" w:rsidRDefault="006159D3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B03665" w:rsidRDefault="00B03665" w:rsidP="006C76A6">
      <w:pPr>
        <w:ind w:firstLine="708"/>
        <w:jc w:val="both"/>
        <w:rPr>
          <w:sz w:val="30"/>
          <w:szCs w:val="30"/>
        </w:rPr>
      </w:pPr>
    </w:p>
    <w:p w:rsidR="006C76A6" w:rsidRDefault="003244BE" w:rsidP="006C76A6">
      <w:pPr>
        <w:ind w:firstLine="708"/>
        <w:jc w:val="both"/>
        <w:rPr>
          <w:sz w:val="30"/>
          <w:szCs w:val="30"/>
        </w:rPr>
      </w:pPr>
      <w:r w:rsidRPr="006C76A6">
        <w:rPr>
          <w:sz w:val="30"/>
          <w:szCs w:val="30"/>
        </w:rPr>
        <w:t>Неделя цикловой комиссии</w:t>
      </w:r>
      <w:r w:rsidR="006C76A6">
        <w:rPr>
          <w:sz w:val="30"/>
          <w:szCs w:val="30"/>
        </w:rPr>
        <w:t xml:space="preserve"> №2</w:t>
      </w:r>
      <w:r w:rsidRPr="006C76A6">
        <w:rPr>
          <w:sz w:val="30"/>
          <w:szCs w:val="30"/>
        </w:rPr>
        <w:t xml:space="preserve"> проводи</w:t>
      </w:r>
      <w:r w:rsidR="006C76A6">
        <w:rPr>
          <w:sz w:val="30"/>
          <w:szCs w:val="30"/>
        </w:rPr>
        <w:t>лась</w:t>
      </w:r>
      <w:r w:rsidR="005A7F69">
        <w:rPr>
          <w:sz w:val="30"/>
          <w:szCs w:val="30"/>
        </w:rPr>
        <w:t xml:space="preserve"> </w:t>
      </w:r>
      <w:r w:rsidR="006C76A6">
        <w:rPr>
          <w:sz w:val="30"/>
          <w:szCs w:val="30"/>
        </w:rPr>
        <w:t xml:space="preserve">в период </w:t>
      </w:r>
      <w:r w:rsidRPr="006C76A6">
        <w:rPr>
          <w:sz w:val="30"/>
          <w:szCs w:val="30"/>
        </w:rPr>
        <w:t xml:space="preserve">с </w:t>
      </w:r>
      <w:r w:rsidR="005A7F69">
        <w:rPr>
          <w:sz w:val="30"/>
          <w:szCs w:val="30"/>
        </w:rPr>
        <w:t>19</w:t>
      </w:r>
      <w:r w:rsidR="002D73A9">
        <w:rPr>
          <w:sz w:val="30"/>
          <w:szCs w:val="30"/>
        </w:rPr>
        <w:t>.02.</w:t>
      </w:r>
      <w:r w:rsidR="00682253">
        <w:rPr>
          <w:sz w:val="30"/>
          <w:szCs w:val="30"/>
        </w:rPr>
        <w:t>202</w:t>
      </w:r>
      <w:r w:rsidR="005A7F69">
        <w:rPr>
          <w:sz w:val="30"/>
          <w:szCs w:val="30"/>
        </w:rPr>
        <w:t>4</w:t>
      </w:r>
      <w:r w:rsidR="002D73A9">
        <w:rPr>
          <w:sz w:val="30"/>
          <w:szCs w:val="30"/>
        </w:rPr>
        <w:t>г. по 2</w:t>
      </w:r>
      <w:r w:rsidR="005A7F69">
        <w:rPr>
          <w:sz w:val="30"/>
          <w:szCs w:val="30"/>
        </w:rPr>
        <w:t>3</w:t>
      </w:r>
      <w:r w:rsidR="002D73A9">
        <w:rPr>
          <w:sz w:val="30"/>
          <w:szCs w:val="30"/>
        </w:rPr>
        <w:t>.02.</w:t>
      </w:r>
      <w:r w:rsidR="00682253">
        <w:rPr>
          <w:sz w:val="30"/>
          <w:szCs w:val="30"/>
        </w:rPr>
        <w:t>202</w:t>
      </w:r>
      <w:r w:rsidR="005A7F69">
        <w:rPr>
          <w:sz w:val="30"/>
          <w:szCs w:val="30"/>
        </w:rPr>
        <w:t>4</w:t>
      </w:r>
      <w:r w:rsidR="002D73A9">
        <w:rPr>
          <w:sz w:val="30"/>
          <w:szCs w:val="30"/>
        </w:rPr>
        <w:t>г., в соответствии с планом учебно-методической работы колледжа.</w:t>
      </w:r>
    </w:p>
    <w:p w:rsidR="00634EA4" w:rsidRDefault="006C76A6" w:rsidP="006C76A6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Ц</w:t>
      </w:r>
      <w:r w:rsidR="003244BE" w:rsidRPr="006C76A6">
        <w:rPr>
          <w:sz w:val="30"/>
          <w:szCs w:val="30"/>
        </w:rPr>
        <w:t>ель</w:t>
      </w:r>
      <w:r w:rsidR="00634EA4">
        <w:rPr>
          <w:sz w:val="30"/>
          <w:szCs w:val="30"/>
        </w:rPr>
        <w:t xml:space="preserve"> проведения недели цикловой комиссии</w:t>
      </w:r>
      <w:r w:rsidR="003244BE" w:rsidRPr="006C76A6">
        <w:rPr>
          <w:sz w:val="30"/>
          <w:szCs w:val="30"/>
        </w:rPr>
        <w:t xml:space="preserve">: </w:t>
      </w:r>
    </w:p>
    <w:p w:rsidR="003244BE" w:rsidRPr="006C76A6" w:rsidRDefault="003244BE" w:rsidP="006C76A6">
      <w:pPr>
        <w:ind w:firstLine="708"/>
        <w:jc w:val="both"/>
        <w:rPr>
          <w:sz w:val="30"/>
          <w:szCs w:val="30"/>
        </w:rPr>
      </w:pPr>
      <w:r w:rsidRPr="006C76A6">
        <w:rPr>
          <w:sz w:val="30"/>
          <w:szCs w:val="30"/>
        </w:rPr>
        <w:t>повышени</w:t>
      </w:r>
      <w:r w:rsidR="00634EA4">
        <w:rPr>
          <w:sz w:val="30"/>
          <w:szCs w:val="30"/>
        </w:rPr>
        <w:t>е</w:t>
      </w:r>
      <w:r w:rsidRPr="006C76A6">
        <w:rPr>
          <w:sz w:val="30"/>
          <w:szCs w:val="30"/>
        </w:rPr>
        <w:t xml:space="preserve"> профессиональной компетентности преподавателей в рамках учебно-методической работы;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развити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познавательной и творческой активности учащихся колледжа;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мотивации и обобщения знаний учащимися по </w:t>
      </w:r>
      <w:r w:rsidR="005A7F69">
        <w:rPr>
          <w:rFonts w:ascii="Times New Roman" w:hAnsi="Times New Roman"/>
          <w:sz w:val="30"/>
          <w:szCs w:val="30"/>
        </w:rPr>
        <w:t>учебным предметам</w:t>
      </w:r>
      <w:r w:rsidR="006C76A6">
        <w:rPr>
          <w:rFonts w:ascii="Times New Roman" w:hAnsi="Times New Roman"/>
          <w:sz w:val="30"/>
          <w:szCs w:val="30"/>
        </w:rPr>
        <w:t xml:space="preserve"> общепрофессионального </w:t>
      </w:r>
      <w:r w:rsidR="006C76A6" w:rsidRPr="003244BE">
        <w:rPr>
          <w:rFonts w:ascii="Times New Roman" w:hAnsi="Times New Roman"/>
          <w:sz w:val="30"/>
          <w:szCs w:val="30"/>
        </w:rPr>
        <w:t>цикла;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формировани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у учащихся устойчивого интереса к изучению </w:t>
      </w:r>
      <w:r w:rsidR="005A7F69">
        <w:rPr>
          <w:rFonts w:ascii="Times New Roman" w:hAnsi="Times New Roman"/>
          <w:sz w:val="30"/>
          <w:szCs w:val="30"/>
        </w:rPr>
        <w:t>учебных предметов</w:t>
      </w:r>
      <w:r w:rsidRPr="003244BE">
        <w:rPr>
          <w:rFonts w:ascii="Times New Roman" w:hAnsi="Times New Roman"/>
          <w:sz w:val="30"/>
          <w:szCs w:val="30"/>
        </w:rPr>
        <w:t xml:space="preserve"> </w:t>
      </w:r>
      <w:r w:rsidR="006C76A6">
        <w:rPr>
          <w:rFonts w:ascii="Times New Roman" w:hAnsi="Times New Roman"/>
          <w:sz w:val="30"/>
          <w:szCs w:val="30"/>
        </w:rPr>
        <w:t xml:space="preserve">общепрофессионального </w:t>
      </w:r>
      <w:r w:rsidRPr="003244BE">
        <w:rPr>
          <w:rFonts w:ascii="Times New Roman" w:hAnsi="Times New Roman"/>
          <w:sz w:val="30"/>
          <w:szCs w:val="30"/>
        </w:rPr>
        <w:t>цикла;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расширени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кругозора учащихся, обучение их рациональным способам достижения образовательного результата и развития творческого мышления.</w:t>
      </w:r>
    </w:p>
    <w:p w:rsidR="003244BE" w:rsidRPr="003244BE" w:rsidRDefault="003244BE" w:rsidP="006C76A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 xml:space="preserve">Задачи недели </w:t>
      </w:r>
      <w:r w:rsidR="00634EA4">
        <w:rPr>
          <w:rFonts w:ascii="Times New Roman" w:hAnsi="Times New Roman"/>
          <w:sz w:val="30"/>
          <w:szCs w:val="30"/>
        </w:rPr>
        <w:t>цикловой комиссии</w:t>
      </w:r>
      <w:r w:rsidRPr="003244BE">
        <w:rPr>
          <w:rFonts w:ascii="Times New Roman" w:hAnsi="Times New Roman"/>
          <w:sz w:val="30"/>
          <w:szCs w:val="30"/>
        </w:rPr>
        <w:t>: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совершенствование профессионального мастерства преподавателей через подготовку, организацию и проведение открытых учебных занятий и воспитательных мероприятий;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вовлечение учащихся в самостоятельную творческую деятельность;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 xml:space="preserve">повышение их интереса к изучаемым учебным </w:t>
      </w:r>
      <w:r w:rsidR="005A7F69">
        <w:rPr>
          <w:rFonts w:ascii="Times New Roman" w:hAnsi="Times New Roman"/>
          <w:sz w:val="30"/>
          <w:szCs w:val="30"/>
        </w:rPr>
        <w:t>предметам</w:t>
      </w:r>
      <w:r w:rsidRPr="003244BE">
        <w:rPr>
          <w:rFonts w:ascii="Times New Roman" w:hAnsi="Times New Roman"/>
          <w:sz w:val="30"/>
          <w:szCs w:val="30"/>
        </w:rPr>
        <w:t>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выявление учащихся, которые обладают творческими способностями, стремятся к углубленному изучению определенно</w:t>
      </w:r>
      <w:r w:rsidR="005A7F69">
        <w:rPr>
          <w:rFonts w:ascii="Times New Roman" w:hAnsi="Times New Roman"/>
          <w:sz w:val="30"/>
          <w:szCs w:val="30"/>
        </w:rPr>
        <w:t>го</w:t>
      </w:r>
      <w:r w:rsidRPr="003244BE">
        <w:rPr>
          <w:rFonts w:ascii="Times New Roman" w:hAnsi="Times New Roman"/>
          <w:sz w:val="30"/>
          <w:szCs w:val="30"/>
        </w:rPr>
        <w:t xml:space="preserve"> учебно</w:t>
      </w:r>
      <w:r w:rsidR="005A7F69">
        <w:rPr>
          <w:rFonts w:ascii="Times New Roman" w:hAnsi="Times New Roman"/>
          <w:sz w:val="30"/>
          <w:szCs w:val="30"/>
        </w:rPr>
        <w:t>го</w:t>
      </w:r>
      <w:r w:rsidRPr="003244BE">
        <w:rPr>
          <w:rFonts w:ascii="Times New Roman" w:hAnsi="Times New Roman"/>
          <w:sz w:val="30"/>
          <w:szCs w:val="30"/>
        </w:rPr>
        <w:t xml:space="preserve"> </w:t>
      </w:r>
      <w:r w:rsidR="005A7F69">
        <w:rPr>
          <w:rFonts w:ascii="Times New Roman" w:hAnsi="Times New Roman"/>
          <w:sz w:val="30"/>
          <w:szCs w:val="30"/>
        </w:rPr>
        <w:t>предмета</w:t>
      </w:r>
      <w:r w:rsidRPr="003244BE">
        <w:rPr>
          <w:rFonts w:ascii="Times New Roman" w:hAnsi="Times New Roman"/>
          <w:sz w:val="30"/>
          <w:szCs w:val="30"/>
        </w:rPr>
        <w:t>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повышение интереса к выбранной профессии;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закрепления знаний и умений, полученных в процессе обучения;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воспитание стремления к достижению более высоких результатов при получении профессии;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развитие у учащихся развивающих, коммуникативных и профессиональных компетенций.</w:t>
      </w:r>
    </w:p>
    <w:p w:rsidR="002D73A9" w:rsidRDefault="002D73A9">
      <w:pPr>
        <w:widowControl/>
        <w:autoSpaceDE/>
        <w:autoSpaceDN/>
        <w:adjustRightInd/>
        <w:spacing w:after="200" w:line="276" w:lineRule="auto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br w:type="page"/>
      </w:r>
    </w:p>
    <w:p w:rsidR="006C76A6" w:rsidRDefault="006C76A6" w:rsidP="006C76A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C76A6" w:rsidRDefault="00EF0160" w:rsidP="004E258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Подготов</w:t>
      </w:r>
      <w:r>
        <w:rPr>
          <w:rFonts w:ascii="Times New Roman" w:hAnsi="Times New Roman"/>
          <w:sz w:val="30"/>
          <w:szCs w:val="30"/>
        </w:rPr>
        <w:t>лен</w:t>
      </w:r>
      <w:r w:rsidR="004E258B">
        <w:rPr>
          <w:rFonts w:ascii="Times New Roman" w:hAnsi="Times New Roman"/>
          <w:sz w:val="30"/>
          <w:szCs w:val="30"/>
        </w:rPr>
        <w:t xml:space="preserve"> и утвержден</w:t>
      </w:r>
      <w:r w:rsidR="002D73A9">
        <w:rPr>
          <w:rFonts w:ascii="Times New Roman" w:hAnsi="Times New Roman"/>
          <w:sz w:val="30"/>
          <w:szCs w:val="30"/>
        </w:rPr>
        <w:t xml:space="preserve"> план</w:t>
      </w:r>
      <w:r w:rsidR="003244BE" w:rsidRPr="003244BE">
        <w:rPr>
          <w:rFonts w:ascii="Times New Roman" w:hAnsi="Times New Roman"/>
          <w:sz w:val="30"/>
          <w:szCs w:val="30"/>
        </w:rPr>
        <w:t xml:space="preserve"> проведения неде</w:t>
      </w:r>
      <w:r w:rsidR="006C76A6">
        <w:rPr>
          <w:rFonts w:ascii="Times New Roman" w:hAnsi="Times New Roman"/>
          <w:sz w:val="30"/>
          <w:szCs w:val="30"/>
        </w:rPr>
        <w:t>ли цикловой комиссии №2.</w:t>
      </w:r>
    </w:p>
    <w:p w:rsidR="006C76A6" w:rsidRPr="00466EB4" w:rsidRDefault="006C76A6" w:rsidP="002D73A9">
      <w:pPr>
        <w:widowControl/>
        <w:autoSpaceDE/>
        <w:autoSpaceDN/>
        <w:adjustRightInd/>
        <w:spacing w:line="276" w:lineRule="auto"/>
        <w:jc w:val="center"/>
        <w:rPr>
          <w:sz w:val="30"/>
          <w:szCs w:val="30"/>
        </w:rPr>
      </w:pPr>
      <w:r w:rsidRPr="00466EB4">
        <w:rPr>
          <w:sz w:val="30"/>
          <w:szCs w:val="30"/>
        </w:rPr>
        <w:t>ПЛАН</w:t>
      </w:r>
    </w:p>
    <w:p w:rsidR="006C76A6" w:rsidRPr="00466EB4" w:rsidRDefault="006C76A6" w:rsidP="002D73A9">
      <w:pPr>
        <w:jc w:val="center"/>
        <w:rPr>
          <w:sz w:val="30"/>
          <w:szCs w:val="30"/>
        </w:rPr>
      </w:pPr>
      <w:r w:rsidRPr="00466EB4">
        <w:rPr>
          <w:sz w:val="30"/>
          <w:szCs w:val="30"/>
        </w:rPr>
        <w:t>мероприятий недели ЦК №2</w:t>
      </w:r>
    </w:p>
    <w:p w:rsidR="006C76A6" w:rsidRDefault="006C76A6" w:rsidP="002D73A9">
      <w:pPr>
        <w:jc w:val="center"/>
        <w:rPr>
          <w:sz w:val="30"/>
          <w:szCs w:val="30"/>
        </w:rPr>
      </w:pPr>
    </w:p>
    <w:tbl>
      <w:tblPr>
        <w:tblStyle w:val="a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559"/>
        <w:gridCol w:w="1701"/>
        <w:gridCol w:w="2268"/>
      </w:tblGrid>
      <w:tr w:rsidR="005A7F69" w:rsidRPr="0068243F" w:rsidTr="00C87C30">
        <w:tc>
          <w:tcPr>
            <w:tcW w:w="567" w:type="dxa"/>
          </w:tcPr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№</w:t>
            </w:r>
          </w:p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п/п</w:t>
            </w:r>
          </w:p>
        </w:tc>
        <w:tc>
          <w:tcPr>
            <w:tcW w:w="4820" w:type="dxa"/>
          </w:tcPr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Время и место проведения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jc w:val="center"/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Ответственный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Открытое практическое занятие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по учебному предмету «Патологическая анатомия и патологическая физиология»,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тема «Морфологические признаки компенсаторно-приспособительных процессов»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19.02.2024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13.50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Каб.40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Открытое теоретическое занятие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по учебному предмету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«Анатомия и физиология»,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тема «Состав и свойства лимфы»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20.02.2024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13.50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Каб.41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Капшевич Е.А.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Выставка информационных материалов «</w:t>
            </w:r>
            <w:r>
              <w:rPr>
                <w:sz w:val="28"/>
                <w:szCs w:val="28"/>
              </w:rPr>
              <w:t>Целительная сила природы</w:t>
            </w:r>
            <w:r w:rsidRPr="0068243F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21.02.2024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11.30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Фойе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4-ый этаж</w:t>
            </w:r>
          </w:p>
        </w:tc>
        <w:tc>
          <w:tcPr>
            <w:tcW w:w="2268" w:type="dxa"/>
          </w:tcPr>
          <w:p w:rsidR="005A7F69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Савчук О.М.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Невар С.В.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Капшевич Е.А.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Интеллектуально-развлекательная игра «Анатомия и Гиппократ»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21.02.2024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0</w:t>
            </w:r>
            <w:r w:rsidRPr="0068243F">
              <w:rPr>
                <w:sz w:val="28"/>
                <w:szCs w:val="28"/>
              </w:rPr>
              <w:t>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Каб.13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Олимпиада по учебному предмету «Анатомия и физиология»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21.02.2024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15.00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Каб.40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Якутович В.В.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Капшевич Е.А.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Викторина «Переменка по анатомии и ф</w:t>
            </w:r>
            <w:r>
              <w:rPr>
                <w:sz w:val="28"/>
                <w:szCs w:val="28"/>
              </w:rPr>
              <w:t>армако</w:t>
            </w:r>
            <w:r w:rsidRPr="0068243F">
              <w:rPr>
                <w:sz w:val="28"/>
                <w:szCs w:val="28"/>
              </w:rPr>
              <w:t>логии»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22.02.2024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11.30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Фойе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4-ый этаж</w:t>
            </w:r>
          </w:p>
        </w:tc>
        <w:tc>
          <w:tcPr>
            <w:tcW w:w="2268" w:type="dxa"/>
          </w:tcPr>
          <w:p w:rsidR="005A7F69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Малявко Т.М.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30"/>
                <w:szCs w:val="30"/>
              </w:rPr>
              <w:t xml:space="preserve">Рефлексия </w:t>
            </w:r>
            <w:r w:rsidRPr="00D564EB">
              <w:rPr>
                <w:sz w:val="30"/>
                <w:szCs w:val="30"/>
              </w:rPr>
              <w:t>(опрос, анкетирование</w:t>
            </w:r>
            <w:r>
              <w:rPr>
                <w:sz w:val="30"/>
                <w:szCs w:val="30"/>
              </w:rPr>
              <w:t xml:space="preserve"> учащихся)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22.02.2024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11.30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Фойе 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4-ый этаж</w:t>
            </w:r>
          </w:p>
        </w:tc>
        <w:tc>
          <w:tcPr>
            <w:tcW w:w="2268" w:type="dxa"/>
          </w:tcPr>
          <w:p w:rsidR="005A7F69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Полховская Г.Н.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Вакульчик О.Л.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Открытое практическое занятие по учебному предмету «Фармакология», тема «Фармакодинамика диуретиков, лекарственных средств, применяемых при нарушениях мозгового кровообращения, гиперлипидемиях»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23.02.2024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Каб.45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Рудковская О.Н.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Открытое теоретическое занятие по учебному предмету «Фармакология», </w:t>
            </w:r>
            <w:r w:rsidRPr="0068243F">
              <w:rPr>
                <w:sz w:val="28"/>
                <w:szCs w:val="28"/>
              </w:rPr>
              <w:lastRenderedPageBreak/>
              <w:t>тема «Лекарственные средства, влияющие на систему крови»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lastRenderedPageBreak/>
              <w:t>23.02.2024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9.50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Каб.27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Малявко Т.М.</w:t>
            </w:r>
          </w:p>
        </w:tc>
      </w:tr>
      <w:tr w:rsidR="005A7F69" w:rsidRPr="0068243F" w:rsidTr="00C87C30">
        <w:tc>
          <w:tcPr>
            <w:tcW w:w="567" w:type="dxa"/>
          </w:tcPr>
          <w:p w:rsidR="005A7F69" w:rsidRPr="0068243F" w:rsidRDefault="005A7F69" w:rsidP="005A7F69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 xml:space="preserve">Подведение итогов </w:t>
            </w:r>
          </w:p>
        </w:tc>
        <w:tc>
          <w:tcPr>
            <w:tcW w:w="1559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23.02.2024</w:t>
            </w:r>
          </w:p>
        </w:tc>
        <w:tc>
          <w:tcPr>
            <w:tcW w:w="1701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68243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  <w:r w:rsidRPr="0068243F">
              <w:rPr>
                <w:sz w:val="28"/>
                <w:szCs w:val="28"/>
              </w:rPr>
              <w:t>0</w:t>
            </w:r>
          </w:p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Каб.40</w:t>
            </w:r>
          </w:p>
        </w:tc>
        <w:tc>
          <w:tcPr>
            <w:tcW w:w="2268" w:type="dxa"/>
          </w:tcPr>
          <w:p w:rsidR="005A7F69" w:rsidRPr="0068243F" w:rsidRDefault="005A7F69" w:rsidP="00C87C30">
            <w:pPr>
              <w:rPr>
                <w:sz w:val="28"/>
                <w:szCs w:val="28"/>
              </w:rPr>
            </w:pPr>
            <w:r w:rsidRPr="0068243F">
              <w:rPr>
                <w:sz w:val="28"/>
                <w:szCs w:val="28"/>
              </w:rPr>
              <w:t>Гузаревич Е.П.</w:t>
            </w:r>
          </w:p>
        </w:tc>
      </w:tr>
    </w:tbl>
    <w:p w:rsidR="00055324" w:rsidRDefault="00055324" w:rsidP="005A7F69">
      <w:pPr>
        <w:jc w:val="both"/>
        <w:rPr>
          <w:sz w:val="30"/>
          <w:szCs w:val="30"/>
        </w:rPr>
      </w:pPr>
    </w:p>
    <w:p w:rsidR="00F419CA" w:rsidRPr="005A7F69" w:rsidRDefault="003D6159" w:rsidP="005A7F69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486150" cy="4590321"/>
            <wp:effectExtent l="0" t="0" r="0" b="0"/>
            <wp:docPr id="7" name="Рисунок 7" descr="C:\Users\Admin\Desktop\ЦК №2 2023-2024\фотографии с недели цикловой комиссии\ФОТО\photo_2024-03-25_10-5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ЦК №2 2023-2024\фотографии с недели цикловой комиссии\ФОТО\photo_2024-03-25_10-55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4" r="13679"/>
                    <a:stretch/>
                  </pic:blipFill>
                  <pic:spPr bwMode="auto">
                    <a:xfrm>
                      <a:off x="0" y="0"/>
                      <a:ext cx="3496047" cy="460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6" w:rsidRPr="00466EB4" w:rsidRDefault="00055324" w:rsidP="00055324">
      <w:pPr>
        <w:widowControl/>
        <w:autoSpaceDE/>
        <w:autoSpaceDN/>
        <w:adjustRightInd/>
        <w:spacing w:after="200" w:line="276" w:lineRule="auto"/>
        <w:rPr>
          <w:rFonts w:eastAsia="Calibri"/>
          <w:sz w:val="30"/>
          <w:szCs w:val="30"/>
          <w:lang w:eastAsia="en-US"/>
        </w:rPr>
      </w:pPr>
      <w:r w:rsidRPr="00466EB4">
        <w:rPr>
          <w:sz w:val="30"/>
          <w:szCs w:val="30"/>
        </w:rPr>
        <w:br w:type="page"/>
      </w:r>
    </w:p>
    <w:p w:rsidR="00F94298" w:rsidRPr="00466EB4" w:rsidRDefault="003244BE" w:rsidP="00A4221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66EB4">
        <w:rPr>
          <w:rFonts w:ascii="Times New Roman" w:hAnsi="Times New Roman"/>
          <w:sz w:val="30"/>
          <w:szCs w:val="30"/>
        </w:rPr>
        <w:lastRenderedPageBreak/>
        <w:t xml:space="preserve">В рамках недели цикловой комиссии </w:t>
      </w:r>
      <w:r w:rsidR="006C76A6" w:rsidRPr="00466EB4">
        <w:rPr>
          <w:rFonts w:ascii="Times New Roman" w:hAnsi="Times New Roman"/>
          <w:sz w:val="30"/>
          <w:szCs w:val="30"/>
        </w:rPr>
        <w:t xml:space="preserve">№2 </w:t>
      </w:r>
      <w:r w:rsidRPr="00466EB4">
        <w:rPr>
          <w:rFonts w:ascii="Times New Roman" w:hAnsi="Times New Roman"/>
          <w:sz w:val="30"/>
          <w:szCs w:val="30"/>
        </w:rPr>
        <w:t>пров</w:t>
      </w:r>
      <w:r w:rsidR="006C76A6" w:rsidRPr="00466EB4">
        <w:rPr>
          <w:rFonts w:ascii="Times New Roman" w:hAnsi="Times New Roman"/>
          <w:sz w:val="30"/>
          <w:szCs w:val="30"/>
        </w:rPr>
        <w:t>едены</w:t>
      </w:r>
      <w:r w:rsidR="005A7F69">
        <w:rPr>
          <w:rFonts w:ascii="Times New Roman" w:hAnsi="Times New Roman"/>
          <w:sz w:val="30"/>
          <w:szCs w:val="30"/>
        </w:rPr>
        <w:t xml:space="preserve"> </w:t>
      </w:r>
      <w:r w:rsidRPr="00466EB4">
        <w:rPr>
          <w:rFonts w:ascii="Times New Roman" w:hAnsi="Times New Roman"/>
          <w:sz w:val="30"/>
          <w:szCs w:val="30"/>
        </w:rPr>
        <w:t>открытые учебные занятия преподавателями</w:t>
      </w:r>
      <w:r w:rsidR="00BD4A3E" w:rsidRPr="00466EB4">
        <w:rPr>
          <w:rFonts w:ascii="Times New Roman" w:hAnsi="Times New Roman"/>
          <w:sz w:val="30"/>
          <w:szCs w:val="30"/>
        </w:rPr>
        <w:t xml:space="preserve"> с высшей </w:t>
      </w:r>
      <w:r w:rsidR="00682253" w:rsidRPr="00466EB4">
        <w:rPr>
          <w:rFonts w:ascii="Times New Roman" w:hAnsi="Times New Roman"/>
          <w:sz w:val="30"/>
          <w:szCs w:val="30"/>
        </w:rPr>
        <w:t xml:space="preserve">и первой </w:t>
      </w:r>
      <w:r w:rsidR="00BD4A3E" w:rsidRPr="00466EB4">
        <w:rPr>
          <w:rFonts w:ascii="Times New Roman" w:hAnsi="Times New Roman"/>
          <w:sz w:val="30"/>
          <w:szCs w:val="30"/>
        </w:rPr>
        <w:t xml:space="preserve">категорией: Гузаревич Е.П., </w:t>
      </w:r>
      <w:r w:rsidR="005A7F69">
        <w:rPr>
          <w:rFonts w:ascii="Times New Roman" w:hAnsi="Times New Roman"/>
          <w:sz w:val="30"/>
          <w:szCs w:val="30"/>
        </w:rPr>
        <w:t>Малявко Т.М</w:t>
      </w:r>
      <w:r w:rsidR="00BD4A3E" w:rsidRPr="00466EB4">
        <w:rPr>
          <w:rFonts w:ascii="Times New Roman" w:hAnsi="Times New Roman"/>
          <w:sz w:val="30"/>
          <w:szCs w:val="30"/>
        </w:rPr>
        <w:t xml:space="preserve">., </w:t>
      </w:r>
      <w:r w:rsidR="00682253" w:rsidRPr="00466EB4">
        <w:rPr>
          <w:rFonts w:ascii="Times New Roman" w:hAnsi="Times New Roman"/>
          <w:sz w:val="30"/>
          <w:szCs w:val="30"/>
        </w:rPr>
        <w:t xml:space="preserve">Рудковской О.Н., </w:t>
      </w:r>
      <w:r w:rsidR="005A7F69">
        <w:rPr>
          <w:rFonts w:ascii="Times New Roman" w:hAnsi="Times New Roman"/>
          <w:sz w:val="30"/>
          <w:szCs w:val="30"/>
        </w:rPr>
        <w:t>Капшевич Е.А</w:t>
      </w:r>
      <w:r w:rsidR="00BD4A3E" w:rsidRPr="00466EB4">
        <w:rPr>
          <w:rFonts w:ascii="Times New Roman" w:hAnsi="Times New Roman"/>
          <w:sz w:val="30"/>
          <w:szCs w:val="30"/>
        </w:rPr>
        <w:t>.</w:t>
      </w:r>
    </w:p>
    <w:p w:rsidR="004F02E9" w:rsidRPr="00466EB4" w:rsidRDefault="004F02E9" w:rsidP="004F02E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</w:p>
    <w:p w:rsidR="00CE4558" w:rsidRDefault="005A7F69" w:rsidP="00CE45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E4558">
        <w:rPr>
          <w:rFonts w:ascii="Times New Roman" w:hAnsi="Times New Roman"/>
          <w:sz w:val="30"/>
          <w:szCs w:val="30"/>
        </w:rPr>
        <w:t xml:space="preserve">Открытое практическое занятие по учебному предмету «Патологическая анатомия и патологическая физиология», тема «Морфологические признаки компенсаторно-приспособительных процессов» проведено 19.02.2024г. Гузаревич Е.П. </w:t>
      </w:r>
      <w:r w:rsidR="00CE4558" w:rsidRPr="00CE4558">
        <w:rPr>
          <w:rFonts w:ascii="Times New Roman" w:hAnsi="Times New Roman"/>
          <w:sz w:val="30"/>
          <w:szCs w:val="30"/>
        </w:rPr>
        <w:t>Методическая цель занятия: создать условия для активизации познавательной деятельности учащихся путем применения различных форм, методов и средств обучения.</w:t>
      </w:r>
    </w:p>
    <w:p w:rsidR="00BB1E20" w:rsidRPr="00CE4558" w:rsidRDefault="00BB1E20" w:rsidP="00CE45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CE4558" w:rsidRDefault="008914FD" w:rsidP="00CE45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597442" cy="4796589"/>
            <wp:effectExtent l="0" t="0" r="0" b="0"/>
            <wp:docPr id="8" name="Рисунок 8" descr="C:\Users\Admin\Desktop\ЦК №2 2023-2024\фотографии с недели цикловой комиссии\ФОТО\photo_2024-03-25_10-55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ЦК №2 2023-2024\фотографии с недели цикловой комиссии\ФОТО\photo_2024-03-25_10-55-16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39" cy="47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20" w:rsidRPr="00466EB4" w:rsidRDefault="00BB1E20" w:rsidP="00CE45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5A7F69" w:rsidRPr="00466EB4" w:rsidRDefault="005A7F69" w:rsidP="005A7F69">
      <w:pPr>
        <w:ind w:firstLine="708"/>
        <w:jc w:val="both"/>
        <w:rPr>
          <w:sz w:val="30"/>
          <w:szCs w:val="30"/>
        </w:rPr>
      </w:pPr>
      <w:r w:rsidRPr="00466EB4">
        <w:rPr>
          <w:sz w:val="30"/>
          <w:szCs w:val="30"/>
        </w:rPr>
        <w:t xml:space="preserve">В разрезе данного занятия использована модель практического занятия, включающего работу в малых группах сотрудничества. Применялись различные способы контроля знаний учащихся (опрос по цепочке, опрос по видеоролику, экспресс-тестирование). Усвоению нового учебного материала способствовало </w:t>
      </w:r>
      <w:r w:rsidRPr="005A7F69">
        <w:rPr>
          <w:sz w:val="30"/>
          <w:szCs w:val="30"/>
        </w:rPr>
        <w:t>использование</w:t>
      </w:r>
      <w:r w:rsidRPr="00466EB4">
        <w:rPr>
          <w:sz w:val="30"/>
          <w:szCs w:val="30"/>
        </w:rPr>
        <w:t xml:space="preserve"> слайд-презентации, видеороликов, </w:t>
      </w:r>
      <w:r>
        <w:rPr>
          <w:sz w:val="30"/>
          <w:szCs w:val="30"/>
        </w:rPr>
        <w:t>3</w:t>
      </w:r>
      <w:r>
        <w:rPr>
          <w:sz w:val="30"/>
          <w:szCs w:val="30"/>
          <w:lang w:val="en-US"/>
        </w:rPr>
        <w:t>D</w:t>
      </w:r>
      <w:r>
        <w:rPr>
          <w:sz w:val="30"/>
          <w:szCs w:val="30"/>
        </w:rPr>
        <w:t xml:space="preserve"> атласа «Сердце и кровообращение», </w:t>
      </w:r>
      <w:r w:rsidRPr="00466EB4">
        <w:rPr>
          <w:sz w:val="30"/>
          <w:szCs w:val="30"/>
        </w:rPr>
        <w:t>анатомических и гистологических препаратов.</w:t>
      </w:r>
      <w:r>
        <w:rPr>
          <w:sz w:val="30"/>
          <w:szCs w:val="30"/>
        </w:rPr>
        <w:t xml:space="preserve"> Особый интерес у учащихс</w:t>
      </w:r>
      <w:r w:rsidR="00F419CA">
        <w:rPr>
          <w:sz w:val="30"/>
          <w:szCs w:val="30"/>
        </w:rPr>
        <w:t xml:space="preserve">я вызвало </w:t>
      </w:r>
      <w:r>
        <w:rPr>
          <w:sz w:val="30"/>
          <w:szCs w:val="30"/>
        </w:rPr>
        <w:t>выполнение творческих заданий по учебному ма</w:t>
      </w:r>
      <w:r w:rsidR="00F419CA">
        <w:rPr>
          <w:sz w:val="30"/>
          <w:szCs w:val="30"/>
        </w:rPr>
        <w:t xml:space="preserve">териалу (использованы методики </w:t>
      </w:r>
      <w:r>
        <w:rPr>
          <w:sz w:val="30"/>
          <w:szCs w:val="30"/>
        </w:rPr>
        <w:t>«Синквейн» и «Кроссенс»).</w:t>
      </w:r>
    </w:p>
    <w:p w:rsidR="005A7F69" w:rsidRDefault="008914FD" w:rsidP="00E0773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579019" cy="4772025"/>
            <wp:effectExtent l="0" t="0" r="0" b="0"/>
            <wp:docPr id="15" name="Рисунок 15" descr="C:\Users\Admin\Desktop\ЦК №2 2023-2024\фотографии с недели цикловой комиссии\ФОТО\photo_2024-03-25_10-5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ЦК №2 2023-2024\фотографии с недели цикловой комиссии\ФОТО\photo_2024-03-25_10-55-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98" cy="47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CA" w:rsidRPr="008914FD" w:rsidRDefault="00F419CA" w:rsidP="008914FD">
      <w:pPr>
        <w:jc w:val="both"/>
        <w:rPr>
          <w:sz w:val="30"/>
          <w:szCs w:val="30"/>
        </w:rPr>
      </w:pPr>
    </w:p>
    <w:p w:rsidR="004F02E9" w:rsidRPr="00BB1E20" w:rsidRDefault="004F02E9" w:rsidP="00E0773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B1E20">
        <w:rPr>
          <w:rFonts w:ascii="Times New Roman" w:hAnsi="Times New Roman"/>
          <w:sz w:val="30"/>
          <w:szCs w:val="30"/>
        </w:rPr>
        <w:t xml:space="preserve">Открытое теоретическое занятие по </w:t>
      </w:r>
      <w:r w:rsidR="005A7F69" w:rsidRPr="00BB1E20">
        <w:rPr>
          <w:rFonts w:ascii="Times New Roman" w:hAnsi="Times New Roman"/>
          <w:sz w:val="30"/>
          <w:szCs w:val="30"/>
        </w:rPr>
        <w:t>учебному предмету</w:t>
      </w:r>
      <w:r w:rsidRPr="00BB1E20">
        <w:rPr>
          <w:rFonts w:ascii="Times New Roman" w:hAnsi="Times New Roman"/>
          <w:sz w:val="30"/>
          <w:szCs w:val="30"/>
        </w:rPr>
        <w:t xml:space="preserve"> «Анатом</w:t>
      </w:r>
      <w:r w:rsidR="00CE5C58" w:rsidRPr="00BB1E20">
        <w:rPr>
          <w:rFonts w:ascii="Times New Roman" w:hAnsi="Times New Roman"/>
          <w:sz w:val="30"/>
          <w:szCs w:val="30"/>
        </w:rPr>
        <w:t>ия и физиология», тема «С</w:t>
      </w:r>
      <w:r w:rsidRPr="00BB1E20">
        <w:rPr>
          <w:rFonts w:ascii="Times New Roman" w:hAnsi="Times New Roman"/>
          <w:sz w:val="30"/>
          <w:szCs w:val="30"/>
        </w:rPr>
        <w:t>остав и свойства</w:t>
      </w:r>
      <w:r w:rsidR="00CE5C58" w:rsidRPr="00BB1E20">
        <w:rPr>
          <w:rFonts w:ascii="Times New Roman" w:hAnsi="Times New Roman"/>
          <w:sz w:val="30"/>
          <w:szCs w:val="30"/>
        </w:rPr>
        <w:t xml:space="preserve"> лимфы</w:t>
      </w:r>
      <w:r w:rsidRPr="00BB1E20">
        <w:rPr>
          <w:rFonts w:ascii="Times New Roman" w:hAnsi="Times New Roman"/>
          <w:sz w:val="30"/>
          <w:szCs w:val="30"/>
        </w:rPr>
        <w:t>» проведено 2</w:t>
      </w:r>
      <w:r w:rsidR="005A7F69" w:rsidRPr="00BB1E20">
        <w:rPr>
          <w:rFonts w:ascii="Times New Roman" w:hAnsi="Times New Roman"/>
          <w:sz w:val="30"/>
          <w:szCs w:val="30"/>
        </w:rPr>
        <w:t>0</w:t>
      </w:r>
      <w:r w:rsidRPr="00BB1E20">
        <w:rPr>
          <w:rFonts w:ascii="Times New Roman" w:hAnsi="Times New Roman"/>
          <w:sz w:val="30"/>
          <w:szCs w:val="30"/>
        </w:rPr>
        <w:t>.02.</w:t>
      </w:r>
      <w:r w:rsidR="00682253" w:rsidRPr="00BB1E20">
        <w:rPr>
          <w:rFonts w:ascii="Times New Roman" w:hAnsi="Times New Roman"/>
          <w:sz w:val="30"/>
          <w:szCs w:val="30"/>
        </w:rPr>
        <w:t>202</w:t>
      </w:r>
      <w:r w:rsidR="005A7F69" w:rsidRPr="00BB1E20">
        <w:rPr>
          <w:rFonts w:ascii="Times New Roman" w:hAnsi="Times New Roman"/>
          <w:sz w:val="30"/>
          <w:szCs w:val="30"/>
        </w:rPr>
        <w:t>4</w:t>
      </w:r>
      <w:r w:rsidRPr="00BB1E20">
        <w:rPr>
          <w:rFonts w:ascii="Times New Roman" w:hAnsi="Times New Roman"/>
          <w:sz w:val="30"/>
          <w:szCs w:val="30"/>
        </w:rPr>
        <w:t xml:space="preserve">г. </w:t>
      </w:r>
      <w:r w:rsidR="005A7F69" w:rsidRPr="00BB1E20">
        <w:rPr>
          <w:rFonts w:ascii="Times New Roman" w:hAnsi="Times New Roman"/>
          <w:sz w:val="30"/>
          <w:szCs w:val="30"/>
        </w:rPr>
        <w:t>Капшевич Е.А</w:t>
      </w:r>
      <w:r w:rsidRPr="00BB1E20">
        <w:rPr>
          <w:rFonts w:ascii="Times New Roman" w:hAnsi="Times New Roman"/>
          <w:sz w:val="30"/>
          <w:szCs w:val="30"/>
        </w:rPr>
        <w:t>.</w:t>
      </w:r>
      <w:r w:rsidR="000E3957" w:rsidRPr="00BB1E20">
        <w:rPr>
          <w:rFonts w:ascii="Times New Roman" w:hAnsi="Times New Roman"/>
          <w:sz w:val="30"/>
          <w:szCs w:val="30"/>
        </w:rPr>
        <w:t xml:space="preserve"> Входе занятия </w:t>
      </w:r>
      <w:r w:rsidR="005A7F69" w:rsidRPr="00BB1E20">
        <w:rPr>
          <w:rFonts w:ascii="Times New Roman" w:hAnsi="Times New Roman"/>
          <w:sz w:val="30"/>
          <w:szCs w:val="30"/>
        </w:rPr>
        <w:t xml:space="preserve">были </w:t>
      </w:r>
      <w:r w:rsidR="005A7F69" w:rsidRPr="00BB1E20">
        <w:rPr>
          <w:rFonts w:ascii="Times New Roman" w:hAnsi="Times New Roman"/>
          <w:bCs/>
          <w:sz w:val="30"/>
          <w:szCs w:val="30"/>
          <w:lang w:bidi="bn-BD"/>
        </w:rPr>
        <w:t>использова</w:t>
      </w:r>
      <w:r w:rsidR="00F419CA" w:rsidRPr="00BB1E20">
        <w:rPr>
          <w:rFonts w:ascii="Times New Roman" w:hAnsi="Times New Roman"/>
          <w:bCs/>
          <w:sz w:val="30"/>
          <w:szCs w:val="30"/>
          <w:lang w:bidi="bn-BD"/>
        </w:rPr>
        <w:t xml:space="preserve">ны </w:t>
      </w:r>
      <w:r w:rsidR="00796183">
        <w:rPr>
          <w:rFonts w:ascii="Times New Roman" w:hAnsi="Times New Roman"/>
          <w:bCs/>
          <w:sz w:val="30"/>
          <w:szCs w:val="30"/>
          <w:lang w:bidi="bn-BD"/>
        </w:rPr>
        <w:t>прием</w:t>
      </w:r>
      <w:r w:rsidR="00F419CA" w:rsidRPr="00BB1E20">
        <w:rPr>
          <w:rFonts w:ascii="Times New Roman" w:hAnsi="Times New Roman"/>
          <w:bCs/>
          <w:sz w:val="30"/>
          <w:szCs w:val="30"/>
          <w:lang w:bidi="bn-BD"/>
        </w:rPr>
        <w:t>ы «Мозайка», «Составлен</w:t>
      </w:r>
      <w:r w:rsidR="005A7F69" w:rsidRPr="00BB1E20">
        <w:rPr>
          <w:rFonts w:ascii="Times New Roman" w:hAnsi="Times New Roman"/>
          <w:bCs/>
          <w:sz w:val="30"/>
          <w:szCs w:val="30"/>
          <w:lang w:bidi="bn-BD"/>
        </w:rPr>
        <w:t>ие досье на объект», «ребус-определения», рефлексия «Закончи фразу»</w:t>
      </w:r>
      <w:r w:rsidR="005A7F69" w:rsidRPr="00BB1E20">
        <w:rPr>
          <w:rFonts w:ascii="Times New Roman" w:hAnsi="Times New Roman"/>
          <w:sz w:val="30"/>
          <w:szCs w:val="30"/>
        </w:rPr>
        <w:t>. О</w:t>
      </w:r>
      <w:r w:rsidR="00E0773A" w:rsidRPr="00BB1E20">
        <w:rPr>
          <w:rFonts w:ascii="Times New Roman" w:hAnsi="Times New Roman"/>
          <w:sz w:val="30"/>
          <w:szCs w:val="30"/>
        </w:rPr>
        <w:t>бъяснени</w:t>
      </w:r>
      <w:r w:rsidR="005A7F69" w:rsidRPr="00BB1E20">
        <w:rPr>
          <w:rFonts w:ascii="Times New Roman" w:hAnsi="Times New Roman"/>
          <w:sz w:val="30"/>
          <w:szCs w:val="30"/>
        </w:rPr>
        <w:t>е</w:t>
      </w:r>
      <w:r w:rsidR="00E0773A" w:rsidRPr="00BB1E20">
        <w:rPr>
          <w:rFonts w:ascii="Times New Roman" w:hAnsi="Times New Roman"/>
          <w:sz w:val="30"/>
          <w:szCs w:val="30"/>
        </w:rPr>
        <w:t xml:space="preserve"> учебного </w:t>
      </w:r>
      <w:r w:rsidR="00EF0160" w:rsidRPr="00BB1E20">
        <w:rPr>
          <w:rFonts w:ascii="Times New Roman" w:hAnsi="Times New Roman"/>
          <w:sz w:val="30"/>
          <w:szCs w:val="30"/>
        </w:rPr>
        <w:t>материала</w:t>
      </w:r>
      <w:r w:rsidR="005A7F69" w:rsidRPr="00BB1E20">
        <w:rPr>
          <w:rFonts w:ascii="Times New Roman" w:hAnsi="Times New Roman"/>
          <w:sz w:val="30"/>
          <w:szCs w:val="30"/>
        </w:rPr>
        <w:t xml:space="preserve"> сопровождалось показом</w:t>
      </w:r>
      <w:r w:rsidR="000E3957" w:rsidRPr="00BB1E20">
        <w:rPr>
          <w:rFonts w:ascii="Times New Roman" w:hAnsi="Times New Roman"/>
          <w:sz w:val="30"/>
          <w:szCs w:val="30"/>
        </w:rPr>
        <w:t xml:space="preserve"> слайд-презентаци</w:t>
      </w:r>
      <w:r w:rsidR="005A7F69" w:rsidRPr="00BB1E20">
        <w:rPr>
          <w:rFonts w:ascii="Times New Roman" w:hAnsi="Times New Roman"/>
          <w:sz w:val="30"/>
          <w:szCs w:val="30"/>
        </w:rPr>
        <w:t>и</w:t>
      </w:r>
      <w:r w:rsidR="000E3957" w:rsidRPr="00BB1E20">
        <w:rPr>
          <w:rFonts w:ascii="Times New Roman" w:hAnsi="Times New Roman"/>
          <w:sz w:val="30"/>
          <w:szCs w:val="30"/>
        </w:rPr>
        <w:t xml:space="preserve"> по теме</w:t>
      </w:r>
      <w:r w:rsidR="00E0773A" w:rsidRPr="00BB1E20">
        <w:rPr>
          <w:rFonts w:ascii="Times New Roman" w:hAnsi="Times New Roman"/>
          <w:sz w:val="30"/>
          <w:szCs w:val="30"/>
        </w:rPr>
        <w:t xml:space="preserve"> «</w:t>
      </w:r>
      <w:r w:rsidR="00CE5C58" w:rsidRPr="00BB1E20">
        <w:rPr>
          <w:rFonts w:ascii="Times New Roman" w:hAnsi="Times New Roman"/>
          <w:sz w:val="30"/>
          <w:szCs w:val="30"/>
        </w:rPr>
        <w:t>Состав и свойства лимфы</w:t>
      </w:r>
      <w:r w:rsidR="00E0773A" w:rsidRPr="00BB1E20">
        <w:rPr>
          <w:rFonts w:ascii="Times New Roman" w:hAnsi="Times New Roman"/>
          <w:sz w:val="30"/>
          <w:szCs w:val="30"/>
        </w:rPr>
        <w:t>».</w:t>
      </w:r>
    </w:p>
    <w:p w:rsidR="005A7F69" w:rsidRDefault="00F419CA" w:rsidP="00E0773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578135" cy="3314700"/>
            <wp:effectExtent l="0" t="0" r="0" b="0"/>
            <wp:docPr id="40" name="Рисунок 24" descr="C:\Users\пк\Desktop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IMG_3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713"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38" cy="33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69" w:rsidRPr="005A7F69" w:rsidRDefault="005A7F69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A7F69">
        <w:rPr>
          <w:rFonts w:ascii="Times New Roman" w:hAnsi="Times New Roman"/>
          <w:sz w:val="30"/>
          <w:szCs w:val="30"/>
        </w:rPr>
        <w:t xml:space="preserve">Открытое </w:t>
      </w:r>
      <w:r w:rsidR="00CE4558">
        <w:rPr>
          <w:rFonts w:ascii="Times New Roman" w:hAnsi="Times New Roman"/>
          <w:sz w:val="30"/>
          <w:szCs w:val="30"/>
        </w:rPr>
        <w:t>прак</w:t>
      </w:r>
      <w:r w:rsidRPr="005A7F69">
        <w:rPr>
          <w:rFonts w:ascii="Times New Roman" w:hAnsi="Times New Roman"/>
          <w:sz w:val="30"/>
          <w:szCs w:val="30"/>
        </w:rPr>
        <w:t>тическое занятие по учебному предмету «Фармакология», тема «Фармакодинамика диуретиков, лекарственных средств, применяемых при нарушениях мозгового кровообращения, гиперлипи</w:t>
      </w:r>
      <w:r w:rsidR="0027430C">
        <w:rPr>
          <w:rFonts w:ascii="Times New Roman" w:hAnsi="Times New Roman"/>
          <w:sz w:val="30"/>
          <w:szCs w:val="30"/>
        </w:rPr>
        <w:t xml:space="preserve">демиях» проведено 23.02.2024г. </w:t>
      </w:r>
      <w:r w:rsidRPr="00BB1E20">
        <w:rPr>
          <w:rFonts w:ascii="Times New Roman" w:hAnsi="Times New Roman"/>
          <w:sz w:val="30"/>
          <w:szCs w:val="30"/>
        </w:rPr>
        <w:t>Рудковской О.Н.</w:t>
      </w:r>
    </w:p>
    <w:p w:rsidR="005A7F69" w:rsidRDefault="005A7F69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5A7F69" w:rsidRDefault="0082652B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469481" cy="4625976"/>
            <wp:effectExtent l="0" t="0" r="0" b="0"/>
            <wp:docPr id="5" name="Рисунок 5" descr="C:\Users\Admin\Desktop\ЦК №2 2023-2024\фотографии с недели цикловой комиссии\Рудковская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К №2 2023-2024\фотографии с недели цикловой комиссии\Рудковская\IMG_3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6" cy="46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64" w:rsidRDefault="00303864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303864" w:rsidRDefault="00303864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На занятии использовались различные методы и приемы оценки </w:t>
      </w:r>
      <w:r w:rsidR="00193DDF">
        <w:rPr>
          <w:rFonts w:ascii="Times New Roman" w:hAnsi="Times New Roman"/>
          <w:sz w:val="30"/>
          <w:szCs w:val="30"/>
        </w:rPr>
        <w:t>знаний</w:t>
      </w:r>
      <w:r>
        <w:rPr>
          <w:rFonts w:ascii="Times New Roman" w:hAnsi="Times New Roman"/>
          <w:sz w:val="30"/>
          <w:szCs w:val="30"/>
        </w:rPr>
        <w:t xml:space="preserve"> учащихся. На этапе актуализации и контроля знаний исполь</w:t>
      </w:r>
      <w:r w:rsidR="0082652B">
        <w:rPr>
          <w:rFonts w:ascii="Times New Roman" w:hAnsi="Times New Roman"/>
          <w:sz w:val="30"/>
          <w:szCs w:val="30"/>
        </w:rPr>
        <w:t>зовал</w:t>
      </w:r>
      <w:r>
        <w:rPr>
          <w:rFonts w:ascii="Times New Roman" w:hAnsi="Times New Roman"/>
          <w:sz w:val="30"/>
          <w:szCs w:val="30"/>
        </w:rPr>
        <w:t>ся методический прием «Да – нет». Прием «Да – нет» позволяет учащимся быстрее включиться в мыслительный процесс. При его использовании формируются навыки оценки ситуации, фактических сведений, анализа имеющейся информации, формулирования и выражения своей точки зрения.</w:t>
      </w:r>
    </w:p>
    <w:p w:rsidR="00303864" w:rsidRDefault="00303864" w:rsidP="008265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этапе закрепления использ</w:t>
      </w:r>
      <w:r w:rsidR="0082652B">
        <w:rPr>
          <w:rFonts w:ascii="Times New Roman" w:hAnsi="Times New Roman"/>
          <w:sz w:val="30"/>
          <w:szCs w:val="30"/>
        </w:rPr>
        <w:t xml:space="preserve">овались ситуационные </w:t>
      </w:r>
      <w:r>
        <w:rPr>
          <w:rFonts w:ascii="Times New Roman" w:hAnsi="Times New Roman"/>
          <w:sz w:val="30"/>
          <w:szCs w:val="30"/>
        </w:rPr>
        <w:t>задачи</w:t>
      </w:r>
      <w:r w:rsidR="0082652B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Применение на учебн</w:t>
      </w:r>
      <w:r w:rsidR="00A379BF">
        <w:rPr>
          <w:rFonts w:ascii="Times New Roman" w:hAnsi="Times New Roman"/>
          <w:sz w:val="30"/>
          <w:szCs w:val="30"/>
        </w:rPr>
        <w:t>ом</w:t>
      </w:r>
      <w:r>
        <w:rPr>
          <w:rFonts w:ascii="Times New Roman" w:hAnsi="Times New Roman"/>
          <w:sz w:val="30"/>
          <w:szCs w:val="30"/>
        </w:rPr>
        <w:t xml:space="preserve"> заняти</w:t>
      </w:r>
      <w:r w:rsidR="00A379BF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 xml:space="preserve"> задач способствует развитию у учащихся аналитических способностей, умения находить и эффективно использовать необходимую информацию, вырабатывать самостоятельность и инициативность в решениях.</w:t>
      </w:r>
    </w:p>
    <w:p w:rsidR="00A379BF" w:rsidRDefault="00A379BF" w:rsidP="008265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BB1E20" w:rsidRDefault="0082652B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21881" cy="4829175"/>
            <wp:effectExtent l="0" t="0" r="0" b="0"/>
            <wp:docPr id="3" name="Рисунок 3" descr="C:\Users\Admin\Desktop\ЦК №2 2023-2024\фотографии с недели цикловой комиссии\Рудковская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К №2 2023-2024\фотографии с недели цикловой комиссии\Рудковская\IMG_3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62" cy="48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BF" w:rsidRDefault="00A379BF" w:rsidP="005A7F6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F56E69" w:rsidRDefault="005A7F69" w:rsidP="00F56E69">
      <w:pPr>
        <w:ind w:firstLine="709"/>
        <w:jc w:val="both"/>
        <w:rPr>
          <w:sz w:val="30"/>
          <w:szCs w:val="30"/>
        </w:rPr>
      </w:pPr>
      <w:r w:rsidRPr="005A7F69">
        <w:rPr>
          <w:sz w:val="30"/>
          <w:szCs w:val="30"/>
        </w:rPr>
        <w:t>Открытое теоретическое занятие по учебному предмету «Фармакология», тема «Лекарственные средства, влияющие на систему крови» проведено 23.02.2024г. Малявко Т.М.</w:t>
      </w:r>
      <w:r w:rsidRPr="00466EB4">
        <w:rPr>
          <w:sz w:val="30"/>
          <w:szCs w:val="30"/>
        </w:rPr>
        <w:t xml:space="preserve"> </w:t>
      </w:r>
      <w:r w:rsidR="00F56E69" w:rsidRPr="00F56E69">
        <w:rPr>
          <w:sz w:val="30"/>
          <w:szCs w:val="30"/>
        </w:rPr>
        <w:t>Занятие проводилось с использованием современн</w:t>
      </w:r>
      <w:r w:rsidR="00CE4558">
        <w:rPr>
          <w:sz w:val="30"/>
          <w:szCs w:val="30"/>
        </w:rPr>
        <w:t>ой</w:t>
      </w:r>
      <w:r w:rsidR="00F56E69" w:rsidRPr="00F56E69">
        <w:rPr>
          <w:sz w:val="30"/>
          <w:szCs w:val="30"/>
        </w:rPr>
        <w:t xml:space="preserve"> образовательн</w:t>
      </w:r>
      <w:r w:rsidR="00CE4558">
        <w:rPr>
          <w:sz w:val="30"/>
          <w:szCs w:val="30"/>
        </w:rPr>
        <w:t>ой</w:t>
      </w:r>
      <w:r w:rsidR="00F56E69" w:rsidRPr="00F56E69">
        <w:rPr>
          <w:sz w:val="30"/>
          <w:szCs w:val="30"/>
        </w:rPr>
        <w:t xml:space="preserve"> технологи</w:t>
      </w:r>
      <w:r w:rsidR="00CE4558">
        <w:rPr>
          <w:sz w:val="30"/>
          <w:szCs w:val="30"/>
        </w:rPr>
        <w:t>и</w:t>
      </w:r>
      <w:r w:rsidR="00F56E69" w:rsidRPr="00F56E69">
        <w:rPr>
          <w:sz w:val="30"/>
          <w:szCs w:val="30"/>
        </w:rPr>
        <w:t xml:space="preserve"> обучения</w:t>
      </w:r>
      <w:r w:rsidR="00CE4558">
        <w:rPr>
          <w:sz w:val="30"/>
          <w:szCs w:val="30"/>
        </w:rPr>
        <w:t xml:space="preserve"> </w:t>
      </w:r>
      <w:r w:rsidR="00F56E69" w:rsidRPr="00F56E69">
        <w:rPr>
          <w:sz w:val="30"/>
          <w:szCs w:val="30"/>
        </w:rPr>
        <w:t>«Кейс-технология»</w:t>
      </w:r>
      <w:r w:rsidR="00CE4558">
        <w:rPr>
          <w:sz w:val="30"/>
          <w:szCs w:val="30"/>
        </w:rPr>
        <w:t>.</w:t>
      </w:r>
      <w:r w:rsidR="00F56E69" w:rsidRPr="00F56E69">
        <w:rPr>
          <w:sz w:val="30"/>
          <w:szCs w:val="30"/>
        </w:rPr>
        <w:t xml:space="preserve"> </w:t>
      </w:r>
      <w:r w:rsidR="00CE4558">
        <w:rPr>
          <w:sz w:val="30"/>
          <w:szCs w:val="30"/>
        </w:rPr>
        <w:t>Д</w:t>
      </w:r>
      <w:r w:rsidR="00F56E69" w:rsidRPr="00F56E69">
        <w:rPr>
          <w:sz w:val="30"/>
          <w:szCs w:val="30"/>
        </w:rPr>
        <w:t>ля закрепления полученных знаний применял</w:t>
      </w:r>
      <w:r w:rsidR="00CE4558">
        <w:rPr>
          <w:sz w:val="30"/>
          <w:szCs w:val="30"/>
        </w:rPr>
        <w:t>ись методики</w:t>
      </w:r>
      <w:r w:rsidR="00F56E69" w:rsidRPr="00F56E69">
        <w:rPr>
          <w:sz w:val="30"/>
          <w:szCs w:val="30"/>
        </w:rPr>
        <w:t xml:space="preserve"> «Пазл»</w:t>
      </w:r>
      <w:r w:rsidR="00CE4558">
        <w:rPr>
          <w:sz w:val="30"/>
          <w:szCs w:val="30"/>
        </w:rPr>
        <w:t xml:space="preserve"> и</w:t>
      </w:r>
      <w:r w:rsidR="00F419CA">
        <w:rPr>
          <w:sz w:val="30"/>
          <w:szCs w:val="30"/>
        </w:rPr>
        <w:t xml:space="preserve"> </w:t>
      </w:r>
      <w:r w:rsidR="00F56E69" w:rsidRPr="00F56E69">
        <w:rPr>
          <w:sz w:val="30"/>
          <w:szCs w:val="30"/>
        </w:rPr>
        <w:t xml:space="preserve">«Вопрос-ответ», при проведении рефлексии – </w:t>
      </w:r>
      <w:r w:rsidR="00CE4558">
        <w:rPr>
          <w:sz w:val="30"/>
          <w:szCs w:val="30"/>
        </w:rPr>
        <w:t xml:space="preserve">методика </w:t>
      </w:r>
      <w:r w:rsidR="00F56E69" w:rsidRPr="00F56E69">
        <w:rPr>
          <w:sz w:val="30"/>
          <w:szCs w:val="30"/>
        </w:rPr>
        <w:t>«Заверши фразы».</w:t>
      </w:r>
    </w:p>
    <w:p w:rsidR="00BB1E20" w:rsidRDefault="00BB1E20" w:rsidP="00F56E69">
      <w:pPr>
        <w:ind w:firstLine="709"/>
        <w:jc w:val="both"/>
        <w:rPr>
          <w:sz w:val="30"/>
          <w:szCs w:val="30"/>
        </w:rPr>
      </w:pPr>
    </w:p>
    <w:p w:rsidR="00CE4558" w:rsidRDefault="00F419CA" w:rsidP="00CE4558">
      <w:pPr>
        <w:shd w:val="clear" w:color="auto" w:fill="FFFFFF"/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646266" cy="2733675"/>
            <wp:effectExtent l="19050" t="0" r="0" b="0"/>
            <wp:docPr id="30" name="Рисунок 15" descr="C:\Users\пк\Desktop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IMG_36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64" cy="27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20" w:rsidRDefault="00BB1E20" w:rsidP="00CE4558">
      <w:pPr>
        <w:shd w:val="clear" w:color="auto" w:fill="FFFFFF"/>
        <w:ind w:firstLine="567"/>
        <w:jc w:val="both"/>
        <w:rPr>
          <w:sz w:val="30"/>
          <w:szCs w:val="30"/>
        </w:rPr>
      </w:pPr>
    </w:p>
    <w:p w:rsidR="00CE4558" w:rsidRPr="00BE04F8" w:rsidRDefault="00CE4558" w:rsidP="00CE4558">
      <w:pPr>
        <w:shd w:val="clear" w:color="auto" w:fill="FFFFFF"/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В основе современной образовательной технологии</w:t>
      </w:r>
      <w:r w:rsidRPr="00BE04F8">
        <w:rPr>
          <w:sz w:val="30"/>
          <w:szCs w:val="30"/>
        </w:rPr>
        <w:t xml:space="preserve"> </w:t>
      </w:r>
      <w:r w:rsidRPr="00F56E69">
        <w:rPr>
          <w:sz w:val="30"/>
          <w:szCs w:val="30"/>
        </w:rPr>
        <w:t>«Кейс-технология</w:t>
      </w:r>
      <w:r>
        <w:rPr>
          <w:sz w:val="30"/>
          <w:szCs w:val="30"/>
        </w:rPr>
        <w:t>»</w:t>
      </w:r>
      <w:r w:rsidRPr="00F56E69">
        <w:rPr>
          <w:sz w:val="30"/>
          <w:szCs w:val="30"/>
        </w:rPr>
        <w:t xml:space="preserve"> </w:t>
      </w:r>
      <w:r w:rsidRPr="00BE04F8">
        <w:rPr>
          <w:sz w:val="30"/>
          <w:szCs w:val="30"/>
        </w:rPr>
        <w:t>заложено самостоятельное овладение учащимися знаниями и умениями в процессе активной мыслительной и практической деятельности.</w:t>
      </w:r>
    </w:p>
    <w:p w:rsidR="00CE4558" w:rsidRPr="00F56E69" w:rsidRDefault="00CE4558" w:rsidP="00CE4558">
      <w:pPr>
        <w:shd w:val="clear" w:color="auto" w:fill="FFFFFF"/>
        <w:ind w:firstLine="567"/>
        <w:jc w:val="both"/>
        <w:rPr>
          <w:sz w:val="30"/>
          <w:szCs w:val="30"/>
        </w:rPr>
      </w:pPr>
    </w:p>
    <w:p w:rsidR="00CE4558" w:rsidRDefault="00F419CA" w:rsidP="00F419C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30"/>
          <w:szCs w:val="30"/>
          <w:highlight w:val="yellow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48075" cy="2739313"/>
            <wp:effectExtent l="19050" t="0" r="0" b="0"/>
            <wp:docPr id="25" name="Рисунок 14" descr="C:\Users\пк\Desktop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IMG_35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61" cy="274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79" w:rsidRPr="00466EB4" w:rsidRDefault="00443B79" w:rsidP="00F419CA">
      <w:pPr>
        <w:pStyle w:val="FR3"/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20EA8" w:rsidRPr="00466EB4" w:rsidRDefault="00BD4A3E" w:rsidP="00957932">
      <w:pPr>
        <w:pStyle w:val="FR3"/>
        <w:spacing w:line="240" w:lineRule="auto"/>
        <w:ind w:left="40" w:firstLine="669"/>
        <w:jc w:val="both"/>
        <w:rPr>
          <w:rFonts w:ascii="Times New Roman" w:hAnsi="Times New Roman" w:cs="Times New Roman"/>
          <w:sz w:val="30"/>
          <w:szCs w:val="30"/>
        </w:rPr>
      </w:pPr>
      <w:r w:rsidRPr="00466EB4">
        <w:rPr>
          <w:rFonts w:ascii="Times New Roman" w:hAnsi="Times New Roman" w:cs="Times New Roman"/>
          <w:sz w:val="30"/>
          <w:szCs w:val="30"/>
        </w:rPr>
        <w:t>Проведена внутриколледжская</w:t>
      </w:r>
      <w:r w:rsidR="005A7F69">
        <w:rPr>
          <w:rFonts w:ascii="Times New Roman" w:hAnsi="Times New Roman" w:cs="Times New Roman"/>
          <w:sz w:val="30"/>
          <w:szCs w:val="30"/>
        </w:rPr>
        <w:t xml:space="preserve"> </w:t>
      </w:r>
      <w:r w:rsidR="003244BE" w:rsidRPr="00466EB4">
        <w:rPr>
          <w:rFonts w:ascii="Times New Roman" w:hAnsi="Times New Roman" w:cs="Times New Roman"/>
          <w:sz w:val="30"/>
          <w:szCs w:val="30"/>
        </w:rPr>
        <w:t>олимпиад</w:t>
      </w:r>
      <w:r w:rsidR="005A7F69">
        <w:rPr>
          <w:rFonts w:ascii="Times New Roman" w:hAnsi="Times New Roman" w:cs="Times New Roman"/>
          <w:sz w:val="30"/>
          <w:szCs w:val="30"/>
        </w:rPr>
        <w:t>а по</w:t>
      </w:r>
      <w:r w:rsidR="003244BE" w:rsidRPr="00466EB4">
        <w:rPr>
          <w:rFonts w:ascii="Times New Roman" w:hAnsi="Times New Roman" w:cs="Times New Roman"/>
          <w:sz w:val="30"/>
          <w:szCs w:val="30"/>
        </w:rPr>
        <w:t xml:space="preserve"> </w:t>
      </w:r>
      <w:r w:rsidR="005A7F69">
        <w:rPr>
          <w:rFonts w:ascii="Times New Roman" w:hAnsi="Times New Roman" w:cs="Times New Roman"/>
          <w:sz w:val="30"/>
          <w:szCs w:val="30"/>
        </w:rPr>
        <w:t>учебному предмету</w:t>
      </w:r>
      <w:r w:rsidRPr="00466EB4">
        <w:rPr>
          <w:rFonts w:ascii="Times New Roman" w:hAnsi="Times New Roman" w:cs="Times New Roman"/>
          <w:sz w:val="30"/>
          <w:szCs w:val="30"/>
        </w:rPr>
        <w:t xml:space="preserve"> «Анат</w:t>
      </w:r>
      <w:r w:rsidR="00220EA8" w:rsidRPr="00466EB4">
        <w:rPr>
          <w:rFonts w:ascii="Times New Roman" w:hAnsi="Times New Roman" w:cs="Times New Roman"/>
          <w:sz w:val="30"/>
          <w:szCs w:val="30"/>
        </w:rPr>
        <w:t>омия и физиология» 2</w:t>
      </w:r>
      <w:r w:rsidR="00D47114" w:rsidRPr="00466EB4">
        <w:rPr>
          <w:rFonts w:ascii="Times New Roman" w:hAnsi="Times New Roman" w:cs="Times New Roman"/>
          <w:sz w:val="30"/>
          <w:szCs w:val="30"/>
        </w:rPr>
        <w:t>1</w:t>
      </w:r>
      <w:r w:rsidR="00220EA8" w:rsidRPr="00466EB4">
        <w:rPr>
          <w:rFonts w:ascii="Times New Roman" w:hAnsi="Times New Roman" w:cs="Times New Roman"/>
          <w:sz w:val="30"/>
          <w:szCs w:val="30"/>
        </w:rPr>
        <w:t>.02.</w:t>
      </w:r>
      <w:r w:rsidR="00682253" w:rsidRPr="00466EB4">
        <w:rPr>
          <w:rFonts w:ascii="Times New Roman" w:hAnsi="Times New Roman" w:cs="Times New Roman"/>
          <w:sz w:val="30"/>
          <w:szCs w:val="30"/>
        </w:rPr>
        <w:t>202</w:t>
      </w:r>
      <w:r w:rsidR="005A7F69">
        <w:rPr>
          <w:rFonts w:ascii="Times New Roman" w:hAnsi="Times New Roman" w:cs="Times New Roman"/>
          <w:sz w:val="30"/>
          <w:szCs w:val="30"/>
        </w:rPr>
        <w:t>4</w:t>
      </w:r>
      <w:r w:rsidR="00220EA8" w:rsidRPr="00466EB4">
        <w:rPr>
          <w:rFonts w:ascii="Times New Roman" w:hAnsi="Times New Roman" w:cs="Times New Roman"/>
          <w:sz w:val="30"/>
          <w:szCs w:val="30"/>
        </w:rPr>
        <w:t xml:space="preserve"> г</w:t>
      </w:r>
      <w:r w:rsidR="00D47114" w:rsidRPr="00466EB4">
        <w:rPr>
          <w:rFonts w:ascii="Times New Roman" w:hAnsi="Times New Roman" w:cs="Times New Roman"/>
          <w:sz w:val="30"/>
          <w:szCs w:val="30"/>
        </w:rPr>
        <w:t xml:space="preserve">. </w:t>
      </w:r>
      <w:r w:rsidR="005A7F69">
        <w:rPr>
          <w:rFonts w:ascii="Times New Roman" w:hAnsi="Times New Roman" w:cs="Times New Roman"/>
          <w:sz w:val="30"/>
          <w:szCs w:val="30"/>
        </w:rPr>
        <w:t>В олимпиаде приняли учащиеся II</w:t>
      </w:r>
      <w:r w:rsidR="00220EA8" w:rsidRPr="00466EB4">
        <w:rPr>
          <w:rFonts w:ascii="Times New Roman" w:hAnsi="Times New Roman" w:cs="Times New Roman"/>
          <w:sz w:val="30"/>
          <w:szCs w:val="30"/>
        </w:rPr>
        <w:t xml:space="preserve"> курса специальност</w:t>
      </w:r>
      <w:r w:rsidR="005A7F69">
        <w:rPr>
          <w:rFonts w:ascii="Times New Roman" w:hAnsi="Times New Roman" w:cs="Times New Roman"/>
          <w:sz w:val="30"/>
          <w:szCs w:val="30"/>
        </w:rPr>
        <w:t>ей</w:t>
      </w:r>
      <w:r w:rsidR="00220EA8" w:rsidRPr="00466EB4">
        <w:rPr>
          <w:rFonts w:ascii="Times New Roman" w:hAnsi="Times New Roman" w:cs="Times New Roman"/>
          <w:sz w:val="30"/>
          <w:szCs w:val="30"/>
        </w:rPr>
        <w:t xml:space="preserve"> «Лечебное дело»</w:t>
      </w:r>
      <w:r w:rsidR="005A7F69">
        <w:rPr>
          <w:rFonts w:ascii="Times New Roman" w:hAnsi="Times New Roman" w:cs="Times New Roman"/>
          <w:sz w:val="30"/>
          <w:szCs w:val="30"/>
        </w:rPr>
        <w:t xml:space="preserve"> и «Медико-диагностическое дело</w:t>
      </w:r>
      <w:r w:rsidR="00220EA8" w:rsidRPr="00466EB4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57932" w:rsidRPr="00466EB4" w:rsidRDefault="00220EA8" w:rsidP="009579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66EB4">
        <w:rPr>
          <w:rFonts w:ascii="Times New Roman" w:hAnsi="Times New Roman"/>
          <w:sz w:val="30"/>
          <w:szCs w:val="30"/>
        </w:rPr>
        <w:t>Цель проведения олимпиады: проверить и оценить уровень знаний учащихся и умение использовать имеющиеся знания для решения задач;</w:t>
      </w:r>
      <w:r w:rsidR="00957932" w:rsidRPr="00466EB4">
        <w:rPr>
          <w:rFonts w:ascii="Times New Roman" w:hAnsi="Times New Roman"/>
          <w:sz w:val="30"/>
          <w:szCs w:val="30"/>
        </w:rPr>
        <w:t xml:space="preserve"> формирование у учащихся устойчивого интереса к изучению </w:t>
      </w:r>
      <w:r w:rsidR="00E40DC0">
        <w:rPr>
          <w:rFonts w:ascii="Times New Roman" w:hAnsi="Times New Roman"/>
          <w:sz w:val="30"/>
          <w:szCs w:val="30"/>
        </w:rPr>
        <w:t>учебного предмета</w:t>
      </w:r>
      <w:r w:rsidR="00957932" w:rsidRPr="00466EB4">
        <w:rPr>
          <w:rFonts w:ascii="Times New Roman" w:hAnsi="Times New Roman"/>
          <w:sz w:val="30"/>
          <w:szCs w:val="30"/>
        </w:rPr>
        <w:t xml:space="preserve"> «Анатомия и физиология».</w:t>
      </w:r>
    </w:p>
    <w:p w:rsidR="00957932" w:rsidRDefault="00957932" w:rsidP="00220EA8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r w:rsidRPr="00466EB4">
        <w:rPr>
          <w:spacing w:val="-1"/>
          <w:sz w:val="30"/>
          <w:szCs w:val="30"/>
        </w:rPr>
        <w:t xml:space="preserve">Разработаны методические рекомендации для проведения олимпиады по </w:t>
      </w:r>
      <w:r w:rsidR="00E40DC0">
        <w:rPr>
          <w:spacing w:val="-1"/>
          <w:sz w:val="30"/>
          <w:szCs w:val="30"/>
        </w:rPr>
        <w:t>учебному предмету</w:t>
      </w:r>
      <w:r w:rsidRPr="00466EB4">
        <w:rPr>
          <w:spacing w:val="-1"/>
          <w:sz w:val="30"/>
          <w:szCs w:val="30"/>
        </w:rPr>
        <w:t xml:space="preserve"> «Анатомия и физиология», подготовлены задания, определены критерии оценки знаний. </w:t>
      </w:r>
    </w:p>
    <w:p w:rsidR="00BB1E20" w:rsidRPr="00466EB4" w:rsidRDefault="00BB1E20" w:rsidP="00220EA8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</w:p>
    <w:p w:rsidR="00220EA8" w:rsidRPr="00466EB4" w:rsidRDefault="00F419CA" w:rsidP="00BD4A3E">
      <w:pPr>
        <w:pStyle w:val="a3"/>
        <w:spacing w:after="0" w:line="240" w:lineRule="auto"/>
        <w:ind w:left="0" w:firstLine="707"/>
        <w:jc w:val="both"/>
        <w:rPr>
          <w:rFonts w:ascii="Times New Roman" w:eastAsia="Times New Roman" w:hAnsi="Times New Roman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30"/>
          <w:szCs w:val="30"/>
          <w:lang w:eastAsia="ru-RU"/>
        </w:rPr>
        <w:drawing>
          <wp:inline distT="0" distB="0" distL="0" distR="0">
            <wp:extent cx="3590925" cy="2984009"/>
            <wp:effectExtent l="0" t="0" r="0" b="0"/>
            <wp:docPr id="35" name="Рисунок 19" descr="C:\Users\пк\Desktop\Ozljkxn2p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Ozljkxn2pPQ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737" b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89" cy="298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4A" w:rsidRPr="00466EB4" w:rsidRDefault="004A0E4A" w:rsidP="00D904F7">
      <w:pPr>
        <w:pStyle w:val="a3"/>
        <w:spacing w:after="0" w:line="240" w:lineRule="auto"/>
        <w:ind w:left="0" w:firstLine="707"/>
        <w:jc w:val="both"/>
        <w:rPr>
          <w:rFonts w:ascii="Times New Roman" w:hAnsi="Times New Roman"/>
          <w:sz w:val="30"/>
          <w:szCs w:val="30"/>
        </w:rPr>
      </w:pPr>
    </w:p>
    <w:p w:rsidR="00E96494" w:rsidRDefault="00E96494" w:rsidP="00D904F7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r w:rsidRPr="00466EB4">
        <w:rPr>
          <w:spacing w:val="-1"/>
          <w:sz w:val="30"/>
          <w:szCs w:val="30"/>
        </w:rPr>
        <w:t>Олимпиада проводилась письменно, по индивидуальным заданиям.</w:t>
      </w:r>
    </w:p>
    <w:p w:rsidR="00BB1E20" w:rsidRDefault="00BB1E20" w:rsidP="00D904F7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</w:p>
    <w:p w:rsidR="00F419CA" w:rsidRDefault="00F419CA" w:rsidP="00D904F7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r>
        <w:rPr>
          <w:noProof/>
          <w:spacing w:val="-1"/>
          <w:sz w:val="30"/>
          <w:szCs w:val="30"/>
        </w:rPr>
        <w:drawing>
          <wp:inline distT="0" distB="0" distL="0" distR="0">
            <wp:extent cx="3552825" cy="2964071"/>
            <wp:effectExtent l="0" t="0" r="0" b="0"/>
            <wp:docPr id="36" name="Рисунок 20" descr="C:\Users\пк\Desktop\RjsLYVAXZ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RjsLYVAXZA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20" w:rsidRPr="00466EB4" w:rsidRDefault="00BB1E20" w:rsidP="00D904F7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</w:p>
    <w:p w:rsidR="00E96494" w:rsidRDefault="00E96494" w:rsidP="00E96494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r w:rsidRPr="00466EB4">
        <w:rPr>
          <w:spacing w:val="-1"/>
          <w:sz w:val="30"/>
          <w:szCs w:val="30"/>
        </w:rPr>
        <w:t xml:space="preserve">Учащиеся показали интерес к изучению </w:t>
      </w:r>
      <w:r w:rsidR="00E40DC0">
        <w:rPr>
          <w:spacing w:val="-1"/>
          <w:sz w:val="30"/>
          <w:szCs w:val="30"/>
        </w:rPr>
        <w:t xml:space="preserve">учебного предмета </w:t>
      </w:r>
      <w:r w:rsidRPr="00466EB4">
        <w:rPr>
          <w:spacing w:val="-1"/>
          <w:sz w:val="30"/>
          <w:szCs w:val="30"/>
        </w:rPr>
        <w:t xml:space="preserve">«Анатомия и физиология». </w:t>
      </w:r>
      <w:r w:rsidRPr="005A7F69">
        <w:rPr>
          <w:spacing w:val="-1"/>
          <w:sz w:val="30"/>
          <w:szCs w:val="30"/>
        </w:rPr>
        <w:t xml:space="preserve">Высокие знания показали учащиеся </w:t>
      </w:r>
      <w:r w:rsidR="005A7F69" w:rsidRPr="005A7F69">
        <w:rPr>
          <w:spacing w:val="-1"/>
          <w:sz w:val="30"/>
          <w:szCs w:val="30"/>
        </w:rPr>
        <w:t>2</w:t>
      </w:r>
      <w:r w:rsidRPr="005A7F69">
        <w:rPr>
          <w:spacing w:val="-1"/>
          <w:sz w:val="30"/>
          <w:szCs w:val="30"/>
        </w:rPr>
        <w:t>1 группы специальность «Лечебное дело»</w:t>
      </w:r>
      <w:r w:rsidR="005A7F69" w:rsidRPr="005A7F69">
        <w:rPr>
          <w:spacing w:val="-1"/>
          <w:sz w:val="30"/>
          <w:szCs w:val="30"/>
        </w:rPr>
        <w:t xml:space="preserve"> </w:t>
      </w:r>
      <w:r w:rsidRPr="005A7F69">
        <w:rPr>
          <w:spacing w:val="-1"/>
          <w:sz w:val="30"/>
          <w:szCs w:val="30"/>
        </w:rPr>
        <w:t xml:space="preserve"> </w:t>
      </w:r>
      <w:r w:rsidR="005A7F69">
        <w:rPr>
          <w:spacing w:val="-1"/>
          <w:sz w:val="30"/>
          <w:szCs w:val="30"/>
        </w:rPr>
        <w:t>К</w:t>
      </w:r>
      <w:r w:rsidR="005A7F69" w:rsidRPr="005A7F69">
        <w:rPr>
          <w:spacing w:val="-1"/>
          <w:sz w:val="30"/>
          <w:szCs w:val="30"/>
        </w:rPr>
        <w:t>опоть Роман</w:t>
      </w:r>
      <w:r w:rsidRPr="005A7F69">
        <w:rPr>
          <w:spacing w:val="-1"/>
          <w:sz w:val="30"/>
          <w:szCs w:val="30"/>
        </w:rPr>
        <w:t xml:space="preserve"> (1 место)</w:t>
      </w:r>
      <w:r w:rsidR="005A7F69" w:rsidRPr="005A7F69">
        <w:rPr>
          <w:spacing w:val="-1"/>
          <w:sz w:val="30"/>
          <w:szCs w:val="30"/>
        </w:rPr>
        <w:t xml:space="preserve"> и Крупкевич Дмитрий</w:t>
      </w:r>
      <w:r w:rsidRPr="005A7F69">
        <w:rPr>
          <w:spacing w:val="-1"/>
          <w:sz w:val="30"/>
          <w:szCs w:val="30"/>
        </w:rPr>
        <w:t xml:space="preserve"> (2 место) и </w:t>
      </w:r>
      <w:r w:rsidR="005A7F69" w:rsidRPr="005A7F69">
        <w:rPr>
          <w:spacing w:val="-1"/>
          <w:sz w:val="30"/>
          <w:szCs w:val="30"/>
        </w:rPr>
        <w:t xml:space="preserve">учащаяся 21 группы специальность «Медико-диагностическое дело» </w:t>
      </w:r>
      <w:r w:rsidR="005A7F69">
        <w:rPr>
          <w:spacing w:val="-1"/>
          <w:sz w:val="30"/>
          <w:szCs w:val="30"/>
        </w:rPr>
        <w:t xml:space="preserve">- </w:t>
      </w:r>
      <w:r w:rsidR="005A7F69" w:rsidRPr="005A7F69">
        <w:rPr>
          <w:spacing w:val="-1"/>
          <w:sz w:val="30"/>
          <w:szCs w:val="30"/>
        </w:rPr>
        <w:t>Рокач Александра</w:t>
      </w:r>
      <w:r w:rsidRPr="005A7F69">
        <w:rPr>
          <w:spacing w:val="-1"/>
          <w:sz w:val="30"/>
          <w:szCs w:val="30"/>
        </w:rPr>
        <w:t xml:space="preserve"> (3 место).</w:t>
      </w:r>
    </w:p>
    <w:p w:rsidR="00CE4558" w:rsidRDefault="008914FD" w:rsidP="00E96494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bookmarkStart w:id="0" w:name="_GoBack"/>
      <w:r>
        <w:rPr>
          <w:noProof/>
          <w:spacing w:val="-1"/>
          <w:sz w:val="30"/>
          <w:szCs w:val="30"/>
        </w:rPr>
        <w:lastRenderedPageBreak/>
        <w:drawing>
          <wp:inline distT="0" distB="0" distL="0" distR="0">
            <wp:extent cx="3505200" cy="2768812"/>
            <wp:effectExtent l="0" t="0" r="0" b="0"/>
            <wp:docPr id="16" name="Рисунок 16" descr="C:\Users\Admin\Desktop\ЦК №2 2023-2024\фотографии с недели цикловой комиссии\photo_2024-03-25_10-5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ЦК №2 2023-2024\фотографии с недели цикловой комиссии\photo_2024-03-25_10-55-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87" cy="27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E20" w:rsidRDefault="00BB1E20" w:rsidP="00E96494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</w:p>
    <w:p w:rsidR="00CE4558" w:rsidRDefault="00CE4558" w:rsidP="00E96494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t xml:space="preserve">С целью формирования преемственности между учащимися разных курсов и повышения интереса к изучению естественных наук для учащихся </w:t>
      </w:r>
      <w:r>
        <w:rPr>
          <w:spacing w:val="-1"/>
          <w:sz w:val="30"/>
          <w:szCs w:val="30"/>
          <w:lang w:val="en-US"/>
        </w:rPr>
        <w:t>I</w:t>
      </w:r>
      <w:r>
        <w:rPr>
          <w:spacing w:val="-1"/>
          <w:sz w:val="30"/>
          <w:szCs w:val="30"/>
        </w:rPr>
        <w:t xml:space="preserve"> курса организована интеллектуально-развлекательная</w:t>
      </w:r>
      <w:r w:rsidR="00796183">
        <w:rPr>
          <w:spacing w:val="-1"/>
          <w:sz w:val="30"/>
          <w:szCs w:val="30"/>
        </w:rPr>
        <w:t xml:space="preserve"> игра «Анатомия и Гиппократ», в </w:t>
      </w:r>
      <w:r>
        <w:rPr>
          <w:spacing w:val="-1"/>
          <w:sz w:val="30"/>
          <w:szCs w:val="30"/>
        </w:rPr>
        <w:t xml:space="preserve">ходе которой учащиеся, посещающие предметный кружок «Анатомия и физиология», показали тематическую сценку и провели опрос </w:t>
      </w:r>
      <w:r w:rsidR="00796183">
        <w:rPr>
          <w:spacing w:val="-1"/>
          <w:sz w:val="30"/>
          <w:szCs w:val="30"/>
        </w:rPr>
        <w:t>первокурсников</w:t>
      </w:r>
      <w:r>
        <w:rPr>
          <w:spacing w:val="-1"/>
          <w:sz w:val="30"/>
          <w:szCs w:val="30"/>
        </w:rPr>
        <w:t xml:space="preserve"> на </w:t>
      </w:r>
      <w:r w:rsidR="00A379BF">
        <w:rPr>
          <w:spacing w:val="-1"/>
          <w:sz w:val="30"/>
          <w:szCs w:val="30"/>
        </w:rPr>
        <w:t>знание основ анатомии человека.</w:t>
      </w:r>
    </w:p>
    <w:p w:rsidR="00A379BF" w:rsidRPr="00466EB4" w:rsidRDefault="00A379BF" w:rsidP="00E96494">
      <w:pPr>
        <w:shd w:val="clear" w:color="auto" w:fill="FFFFFF"/>
        <w:ind w:left="19" w:right="5" w:firstLine="715"/>
        <w:jc w:val="both"/>
        <w:rPr>
          <w:spacing w:val="-1"/>
          <w:sz w:val="30"/>
          <w:szCs w:val="30"/>
        </w:rPr>
      </w:pPr>
    </w:p>
    <w:p w:rsidR="00E96494" w:rsidRPr="00466EB4" w:rsidRDefault="00F419CA" w:rsidP="00BD4A3E">
      <w:pPr>
        <w:pStyle w:val="a3"/>
        <w:spacing w:after="0" w:line="240" w:lineRule="auto"/>
        <w:ind w:left="0" w:firstLine="70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29025" cy="2713879"/>
            <wp:effectExtent l="0" t="0" r="0" b="0"/>
            <wp:docPr id="31" name="Рисунок 16" descr="C:\Users\пк\Desktop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IMG_33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3987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57" w:rsidRPr="00F419CA" w:rsidRDefault="000E3957" w:rsidP="00F419CA">
      <w:pPr>
        <w:jc w:val="both"/>
        <w:rPr>
          <w:sz w:val="30"/>
          <w:szCs w:val="30"/>
        </w:rPr>
      </w:pPr>
    </w:p>
    <w:p w:rsidR="00443B79" w:rsidRPr="00466EB4" w:rsidRDefault="00443B79" w:rsidP="00443B79">
      <w:pPr>
        <w:ind w:firstLine="709"/>
        <w:jc w:val="both"/>
        <w:rPr>
          <w:sz w:val="30"/>
          <w:szCs w:val="30"/>
        </w:rPr>
      </w:pPr>
      <w:r w:rsidRPr="00466EB4">
        <w:rPr>
          <w:sz w:val="30"/>
          <w:szCs w:val="30"/>
        </w:rPr>
        <w:t>Преподавател</w:t>
      </w:r>
      <w:r w:rsidR="00E40DC0">
        <w:rPr>
          <w:sz w:val="30"/>
          <w:szCs w:val="30"/>
        </w:rPr>
        <w:t>ями Гузаревич Е.П. и Капшевич Е.А.</w:t>
      </w:r>
      <w:r w:rsidR="00466EB4" w:rsidRPr="00466EB4">
        <w:rPr>
          <w:sz w:val="30"/>
          <w:szCs w:val="30"/>
        </w:rPr>
        <w:t xml:space="preserve"> о</w:t>
      </w:r>
      <w:r w:rsidRPr="00466EB4">
        <w:rPr>
          <w:sz w:val="30"/>
          <w:szCs w:val="30"/>
        </w:rPr>
        <w:t xml:space="preserve">рганизована и проведена </w:t>
      </w:r>
      <w:r w:rsidR="00E40DC0">
        <w:rPr>
          <w:sz w:val="30"/>
          <w:szCs w:val="30"/>
        </w:rPr>
        <w:t>викторина</w:t>
      </w:r>
      <w:r w:rsidRPr="00466EB4">
        <w:rPr>
          <w:sz w:val="30"/>
          <w:szCs w:val="30"/>
        </w:rPr>
        <w:t xml:space="preserve"> «</w:t>
      </w:r>
      <w:r w:rsidR="00E40DC0">
        <w:rPr>
          <w:sz w:val="30"/>
          <w:szCs w:val="30"/>
        </w:rPr>
        <w:t>Переменка по анатомии и ф</w:t>
      </w:r>
      <w:r w:rsidR="00A379BF">
        <w:rPr>
          <w:sz w:val="30"/>
          <w:szCs w:val="30"/>
        </w:rPr>
        <w:t>армак</w:t>
      </w:r>
      <w:r w:rsidR="00E40DC0">
        <w:rPr>
          <w:sz w:val="30"/>
          <w:szCs w:val="30"/>
        </w:rPr>
        <w:t>ологии</w:t>
      </w:r>
      <w:r w:rsidRPr="00466EB4">
        <w:rPr>
          <w:sz w:val="30"/>
          <w:szCs w:val="30"/>
        </w:rPr>
        <w:t>» 2</w:t>
      </w:r>
      <w:r w:rsidR="00E40DC0">
        <w:rPr>
          <w:sz w:val="30"/>
          <w:szCs w:val="30"/>
        </w:rPr>
        <w:t>2</w:t>
      </w:r>
      <w:r w:rsidRPr="00466EB4">
        <w:rPr>
          <w:sz w:val="30"/>
          <w:szCs w:val="30"/>
        </w:rPr>
        <w:t>.02.202</w:t>
      </w:r>
      <w:r w:rsidR="00E40DC0">
        <w:rPr>
          <w:sz w:val="30"/>
          <w:szCs w:val="30"/>
        </w:rPr>
        <w:t>4</w:t>
      </w:r>
      <w:r w:rsidRPr="00466EB4">
        <w:rPr>
          <w:sz w:val="30"/>
          <w:szCs w:val="30"/>
        </w:rPr>
        <w:t xml:space="preserve">г. В </w:t>
      </w:r>
      <w:r w:rsidR="00E40DC0">
        <w:rPr>
          <w:sz w:val="30"/>
          <w:szCs w:val="30"/>
        </w:rPr>
        <w:t>викторине</w:t>
      </w:r>
      <w:r w:rsidRPr="00466EB4">
        <w:rPr>
          <w:sz w:val="30"/>
          <w:szCs w:val="30"/>
        </w:rPr>
        <w:t xml:space="preserve"> приняли участие команды учащихся </w:t>
      </w:r>
      <w:r w:rsidRPr="00466EB4">
        <w:rPr>
          <w:sz w:val="30"/>
          <w:szCs w:val="30"/>
          <w:lang w:val="en-US"/>
        </w:rPr>
        <w:t>II</w:t>
      </w:r>
      <w:r w:rsidRPr="00466EB4">
        <w:rPr>
          <w:sz w:val="30"/>
          <w:szCs w:val="30"/>
        </w:rPr>
        <w:t xml:space="preserve"> курса специальности «Леч</w:t>
      </w:r>
      <w:r w:rsidR="00E40DC0">
        <w:rPr>
          <w:sz w:val="30"/>
          <w:szCs w:val="30"/>
        </w:rPr>
        <w:t>ебное дело»</w:t>
      </w:r>
      <w:r w:rsidRPr="00466EB4">
        <w:rPr>
          <w:sz w:val="30"/>
          <w:szCs w:val="30"/>
        </w:rPr>
        <w:t>.</w:t>
      </w:r>
    </w:p>
    <w:p w:rsidR="00977940" w:rsidRPr="00466EB4" w:rsidRDefault="00977940" w:rsidP="003B372B">
      <w:pPr>
        <w:ind w:firstLine="709"/>
        <w:jc w:val="both"/>
        <w:rPr>
          <w:sz w:val="30"/>
          <w:szCs w:val="30"/>
          <w:highlight w:val="yellow"/>
        </w:rPr>
      </w:pPr>
      <w:r w:rsidRPr="00FA442C">
        <w:rPr>
          <w:sz w:val="30"/>
          <w:szCs w:val="30"/>
        </w:rPr>
        <w:t>Цель</w:t>
      </w:r>
      <w:r w:rsidR="00CD4237" w:rsidRPr="00FA442C">
        <w:rPr>
          <w:sz w:val="30"/>
          <w:szCs w:val="30"/>
        </w:rPr>
        <w:t>: повы</w:t>
      </w:r>
      <w:r w:rsidR="00F56E69">
        <w:rPr>
          <w:sz w:val="30"/>
          <w:szCs w:val="30"/>
        </w:rPr>
        <w:t>сить</w:t>
      </w:r>
      <w:r w:rsidR="00CD4237" w:rsidRPr="00FA442C">
        <w:rPr>
          <w:sz w:val="30"/>
          <w:szCs w:val="30"/>
        </w:rPr>
        <w:t xml:space="preserve"> интерес учащихся к изучению учебн</w:t>
      </w:r>
      <w:r w:rsidR="00FA442C" w:rsidRPr="00FA442C">
        <w:rPr>
          <w:sz w:val="30"/>
          <w:szCs w:val="30"/>
        </w:rPr>
        <w:t>ых предметов «Анатомия и физиология» и</w:t>
      </w:r>
      <w:r w:rsidR="00CD4237" w:rsidRPr="00FA442C">
        <w:rPr>
          <w:sz w:val="30"/>
          <w:szCs w:val="30"/>
        </w:rPr>
        <w:t xml:space="preserve"> «Фармакология»</w:t>
      </w:r>
      <w:r w:rsidR="00F56E69">
        <w:rPr>
          <w:sz w:val="30"/>
          <w:szCs w:val="30"/>
        </w:rPr>
        <w:t>.</w:t>
      </w:r>
    </w:p>
    <w:p w:rsidR="00CD4237" w:rsidRDefault="00CD4237" w:rsidP="00F56E69">
      <w:pPr>
        <w:shd w:val="clear" w:color="auto" w:fill="FFFFFF"/>
        <w:ind w:firstLine="708"/>
        <w:jc w:val="both"/>
        <w:rPr>
          <w:sz w:val="30"/>
          <w:szCs w:val="30"/>
        </w:rPr>
      </w:pPr>
      <w:r w:rsidRPr="00F56E69">
        <w:rPr>
          <w:sz w:val="30"/>
          <w:szCs w:val="30"/>
        </w:rPr>
        <w:t xml:space="preserve">Задачи: </w:t>
      </w:r>
      <w:r w:rsidR="00F56E69">
        <w:rPr>
          <w:color w:val="000000"/>
          <w:sz w:val="28"/>
          <w:szCs w:val="28"/>
        </w:rPr>
        <w:t>с</w:t>
      </w:r>
      <w:r w:rsidR="00796183">
        <w:rPr>
          <w:color w:val="000000"/>
          <w:sz w:val="28"/>
          <w:szCs w:val="28"/>
        </w:rPr>
        <w:t xml:space="preserve">оздание условий для </w:t>
      </w:r>
      <w:r w:rsidR="00F56E69" w:rsidRPr="003D5860">
        <w:rPr>
          <w:color w:val="000000"/>
          <w:sz w:val="28"/>
          <w:szCs w:val="28"/>
        </w:rPr>
        <w:t xml:space="preserve">закрепления, углубления и систематизации знаний и компетенций </w:t>
      </w:r>
      <w:r w:rsidR="00F56E69">
        <w:rPr>
          <w:color w:val="000000"/>
          <w:sz w:val="28"/>
          <w:szCs w:val="28"/>
        </w:rPr>
        <w:t>учащихся,</w:t>
      </w:r>
      <w:r w:rsidR="00F56E69" w:rsidRPr="003D5860">
        <w:rPr>
          <w:color w:val="000000"/>
          <w:sz w:val="28"/>
          <w:szCs w:val="28"/>
        </w:rPr>
        <w:t xml:space="preserve"> </w:t>
      </w:r>
      <w:r w:rsidRPr="00F56E69">
        <w:rPr>
          <w:sz w:val="30"/>
          <w:szCs w:val="30"/>
        </w:rPr>
        <w:t xml:space="preserve">развитие </w:t>
      </w:r>
      <w:r w:rsidR="00F56E69" w:rsidRPr="00F56E69">
        <w:rPr>
          <w:color w:val="000000"/>
          <w:sz w:val="28"/>
          <w:szCs w:val="28"/>
        </w:rPr>
        <w:t xml:space="preserve">творческой составляющей личности </w:t>
      </w:r>
      <w:r w:rsidR="00F56E69" w:rsidRPr="00F56E69">
        <w:rPr>
          <w:color w:val="000000"/>
          <w:sz w:val="28"/>
          <w:szCs w:val="28"/>
        </w:rPr>
        <w:lastRenderedPageBreak/>
        <w:t>учащегося, его эрудиции и находчивости</w:t>
      </w:r>
      <w:r w:rsidRPr="00F56E69">
        <w:rPr>
          <w:sz w:val="30"/>
          <w:szCs w:val="30"/>
        </w:rPr>
        <w:t xml:space="preserve">, развитие потребности практического использования знаний по </w:t>
      </w:r>
      <w:r w:rsidR="00FA442C" w:rsidRPr="00F56E69">
        <w:rPr>
          <w:sz w:val="30"/>
          <w:szCs w:val="30"/>
        </w:rPr>
        <w:t xml:space="preserve">анатомии и </w:t>
      </w:r>
      <w:r w:rsidRPr="00F56E69">
        <w:rPr>
          <w:sz w:val="30"/>
          <w:szCs w:val="30"/>
        </w:rPr>
        <w:t>фармакологии.</w:t>
      </w:r>
    </w:p>
    <w:p w:rsidR="00F56E69" w:rsidRPr="00F56E69" w:rsidRDefault="00F56E69" w:rsidP="00F56E6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F94298" w:rsidRDefault="00F419CA" w:rsidP="00977940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661145" cy="3390900"/>
            <wp:effectExtent l="0" t="0" r="0" b="0"/>
            <wp:docPr id="39" name="Рисунок 23" descr="C:\Users\пк\Desktop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IMG_34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8038" b="1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38" cy="33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3E" w:rsidRPr="00466EB4" w:rsidRDefault="00BD4A3E" w:rsidP="00F419CA">
      <w:pPr>
        <w:jc w:val="both"/>
        <w:rPr>
          <w:sz w:val="30"/>
          <w:szCs w:val="30"/>
        </w:rPr>
      </w:pPr>
    </w:p>
    <w:p w:rsidR="00F419CA" w:rsidRDefault="00F419CA" w:rsidP="00A379BF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590925" cy="4103914"/>
            <wp:effectExtent l="0" t="0" r="0" b="0"/>
            <wp:docPr id="38" name="Рисунок 22" descr="C:\Users\пк\Desktop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IMG_34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490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69" cy="41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9CA" w:rsidRPr="00466EB4" w:rsidRDefault="00F419CA" w:rsidP="00055324">
      <w:pPr>
        <w:jc w:val="both"/>
        <w:rPr>
          <w:sz w:val="30"/>
          <w:szCs w:val="30"/>
        </w:rPr>
      </w:pPr>
    </w:p>
    <w:p w:rsidR="003B372B" w:rsidRPr="00466EB4" w:rsidRDefault="00BD4A3E" w:rsidP="003B372B">
      <w:pPr>
        <w:ind w:firstLine="709"/>
        <w:jc w:val="both"/>
        <w:rPr>
          <w:sz w:val="30"/>
          <w:szCs w:val="30"/>
        </w:rPr>
      </w:pPr>
      <w:r w:rsidRPr="00466EB4">
        <w:rPr>
          <w:sz w:val="30"/>
          <w:szCs w:val="30"/>
        </w:rPr>
        <w:t>В рамках недели цикловой комиссии</w:t>
      </w:r>
      <w:r w:rsidR="003B372B" w:rsidRPr="00466EB4">
        <w:rPr>
          <w:sz w:val="30"/>
          <w:szCs w:val="30"/>
        </w:rPr>
        <w:t>,</w:t>
      </w:r>
      <w:r w:rsidR="00CE4558">
        <w:rPr>
          <w:sz w:val="30"/>
          <w:szCs w:val="30"/>
        </w:rPr>
        <w:t xml:space="preserve"> </w:t>
      </w:r>
      <w:r w:rsidR="003B372B" w:rsidRPr="00466EB4">
        <w:rPr>
          <w:sz w:val="30"/>
          <w:szCs w:val="30"/>
        </w:rPr>
        <w:t>под руководством преподавател</w:t>
      </w:r>
      <w:r w:rsidR="00CE4558">
        <w:rPr>
          <w:sz w:val="30"/>
          <w:szCs w:val="30"/>
        </w:rPr>
        <w:t xml:space="preserve">ей Невар С.В. и </w:t>
      </w:r>
      <w:r w:rsidR="003B372B" w:rsidRPr="00466EB4">
        <w:rPr>
          <w:sz w:val="30"/>
          <w:szCs w:val="30"/>
        </w:rPr>
        <w:t xml:space="preserve">Савчук О.М., </w:t>
      </w:r>
      <w:r w:rsidRPr="00466EB4">
        <w:rPr>
          <w:sz w:val="30"/>
          <w:szCs w:val="30"/>
        </w:rPr>
        <w:t xml:space="preserve">прошла </w:t>
      </w:r>
      <w:r w:rsidR="00443B79" w:rsidRPr="00466EB4">
        <w:rPr>
          <w:sz w:val="30"/>
          <w:szCs w:val="30"/>
        </w:rPr>
        <w:t xml:space="preserve">презентация </w:t>
      </w:r>
      <w:r w:rsidRPr="00466EB4">
        <w:rPr>
          <w:sz w:val="30"/>
          <w:szCs w:val="30"/>
        </w:rPr>
        <w:t>выставк</w:t>
      </w:r>
      <w:r w:rsidR="00443B79" w:rsidRPr="00466EB4">
        <w:rPr>
          <w:sz w:val="30"/>
          <w:szCs w:val="30"/>
        </w:rPr>
        <w:t>и</w:t>
      </w:r>
      <w:r w:rsidRPr="00466EB4">
        <w:rPr>
          <w:sz w:val="30"/>
          <w:szCs w:val="30"/>
        </w:rPr>
        <w:t xml:space="preserve"> информационных материалов «</w:t>
      </w:r>
      <w:r w:rsidR="00CE4558">
        <w:rPr>
          <w:sz w:val="30"/>
          <w:szCs w:val="30"/>
        </w:rPr>
        <w:t>Целительная сила природы</w:t>
      </w:r>
      <w:r w:rsidR="003B372B" w:rsidRPr="00466EB4">
        <w:rPr>
          <w:sz w:val="30"/>
          <w:szCs w:val="30"/>
        </w:rPr>
        <w:t>».</w:t>
      </w:r>
    </w:p>
    <w:p w:rsidR="001048AA" w:rsidRPr="00CE4558" w:rsidRDefault="00193DDF" w:rsidP="001048AA">
      <w:pPr>
        <w:ind w:firstLine="709"/>
        <w:jc w:val="both"/>
        <w:rPr>
          <w:sz w:val="30"/>
          <w:szCs w:val="30"/>
        </w:rPr>
      </w:pPr>
      <w:r w:rsidRPr="00466EB4">
        <w:rPr>
          <w:sz w:val="30"/>
          <w:szCs w:val="30"/>
        </w:rPr>
        <w:lastRenderedPageBreak/>
        <w:t>Цель</w:t>
      </w:r>
      <w:r>
        <w:rPr>
          <w:sz w:val="30"/>
          <w:szCs w:val="30"/>
        </w:rPr>
        <w:t xml:space="preserve"> </w:t>
      </w:r>
      <w:r w:rsidRPr="00466EB4">
        <w:rPr>
          <w:sz w:val="30"/>
          <w:szCs w:val="30"/>
        </w:rPr>
        <w:t>проведения</w:t>
      </w:r>
      <w:r>
        <w:rPr>
          <w:sz w:val="30"/>
          <w:szCs w:val="30"/>
        </w:rPr>
        <w:t xml:space="preserve"> </w:t>
      </w:r>
      <w:r w:rsidRPr="00466EB4">
        <w:rPr>
          <w:sz w:val="30"/>
          <w:szCs w:val="30"/>
        </w:rPr>
        <w:t>выставки: закрепить и углубить знания</w:t>
      </w:r>
      <w:r>
        <w:rPr>
          <w:sz w:val="30"/>
          <w:szCs w:val="30"/>
        </w:rPr>
        <w:t xml:space="preserve"> </w:t>
      </w:r>
      <w:r w:rsidRPr="00466EB4">
        <w:rPr>
          <w:sz w:val="30"/>
          <w:szCs w:val="30"/>
        </w:rPr>
        <w:t>учащихся</w:t>
      </w:r>
      <w:r>
        <w:rPr>
          <w:sz w:val="30"/>
          <w:szCs w:val="30"/>
        </w:rPr>
        <w:t>,</w:t>
      </w:r>
      <w:r w:rsidRPr="00466EB4">
        <w:rPr>
          <w:sz w:val="30"/>
          <w:szCs w:val="30"/>
        </w:rPr>
        <w:t xml:space="preserve"> полученные в процессе обучения</w:t>
      </w:r>
      <w:r w:rsidRPr="00CE4558">
        <w:rPr>
          <w:sz w:val="30"/>
          <w:szCs w:val="30"/>
        </w:rPr>
        <w:t xml:space="preserve">, по темам «Витамины» и «Лекарственные растения»; </w:t>
      </w:r>
      <w:r w:rsidR="0027430C">
        <w:rPr>
          <w:sz w:val="30"/>
          <w:szCs w:val="30"/>
        </w:rPr>
        <w:t>способствовать развитию</w:t>
      </w:r>
      <w:r w:rsidRPr="00CE4558">
        <w:rPr>
          <w:sz w:val="30"/>
          <w:szCs w:val="30"/>
        </w:rPr>
        <w:t xml:space="preserve"> интерес</w:t>
      </w:r>
      <w:r w:rsidR="0027430C">
        <w:rPr>
          <w:sz w:val="30"/>
          <w:szCs w:val="30"/>
        </w:rPr>
        <w:t>а</w:t>
      </w:r>
      <w:r w:rsidRPr="00CE4558">
        <w:rPr>
          <w:sz w:val="30"/>
          <w:szCs w:val="30"/>
        </w:rPr>
        <w:t xml:space="preserve"> учащихся к познавательной деятельности, творчеству.</w:t>
      </w:r>
    </w:p>
    <w:p w:rsidR="00F108D0" w:rsidRPr="00CE4558" w:rsidRDefault="00F108D0" w:rsidP="001048AA">
      <w:pPr>
        <w:ind w:firstLine="709"/>
        <w:jc w:val="both"/>
        <w:rPr>
          <w:sz w:val="30"/>
          <w:szCs w:val="30"/>
        </w:rPr>
      </w:pPr>
      <w:r w:rsidRPr="00CE4558">
        <w:rPr>
          <w:sz w:val="30"/>
          <w:szCs w:val="30"/>
        </w:rPr>
        <w:t xml:space="preserve">На этапе подготовки учащимся </w:t>
      </w:r>
      <w:r w:rsidR="00CE4558" w:rsidRPr="00CE4558">
        <w:rPr>
          <w:sz w:val="30"/>
          <w:szCs w:val="30"/>
          <w:lang w:val="en-US"/>
        </w:rPr>
        <w:t>II</w:t>
      </w:r>
      <w:r w:rsidRPr="00CE4558">
        <w:rPr>
          <w:sz w:val="30"/>
          <w:szCs w:val="30"/>
        </w:rPr>
        <w:t xml:space="preserve"> курса было дано задание </w:t>
      </w:r>
      <w:r w:rsidR="00A67295">
        <w:rPr>
          <w:sz w:val="30"/>
          <w:szCs w:val="30"/>
        </w:rPr>
        <w:t xml:space="preserve">- </w:t>
      </w:r>
      <w:r w:rsidRPr="00CE4558">
        <w:rPr>
          <w:sz w:val="30"/>
          <w:szCs w:val="30"/>
        </w:rPr>
        <w:t xml:space="preserve">собрать материал о важности витаминов в жизни человека, подобрать текстовый и иллюстративный материал о воздействии витаминов на здоровье человека, </w:t>
      </w:r>
      <w:r w:rsidR="00FE0C52" w:rsidRPr="00CE4558">
        <w:rPr>
          <w:sz w:val="30"/>
          <w:szCs w:val="30"/>
        </w:rPr>
        <w:t xml:space="preserve">подготовить информационно-обзорные проекты по заданному плану.  </w:t>
      </w:r>
    </w:p>
    <w:p w:rsidR="00FE0C52" w:rsidRDefault="00FE0C52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4558">
        <w:rPr>
          <w:sz w:val="30"/>
          <w:szCs w:val="30"/>
        </w:rPr>
        <w:t>Лучшие проекты были представлены на выставке в холле учреждения образования.</w:t>
      </w:r>
      <w:r w:rsidR="00F419CA" w:rsidRPr="00F419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1E20" w:rsidRPr="00F419CA" w:rsidRDefault="00BB1E20" w:rsidP="001048AA">
      <w:pPr>
        <w:ind w:firstLine="709"/>
        <w:jc w:val="both"/>
        <w:rPr>
          <w:sz w:val="30"/>
          <w:szCs w:val="30"/>
        </w:rPr>
      </w:pPr>
    </w:p>
    <w:p w:rsidR="00F419CA" w:rsidRDefault="00F419CA" w:rsidP="001048AA">
      <w:pPr>
        <w:ind w:firstLine="709"/>
        <w:jc w:val="both"/>
        <w:rPr>
          <w:sz w:val="30"/>
          <w:szCs w:val="30"/>
        </w:rPr>
      </w:pPr>
      <w:r w:rsidRPr="00F419CA">
        <w:rPr>
          <w:noProof/>
          <w:sz w:val="30"/>
          <w:szCs w:val="30"/>
        </w:rPr>
        <w:drawing>
          <wp:inline distT="0" distB="0" distL="0" distR="0">
            <wp:extent cx="2488985" cy="3314700"/>
            <wp:effectExtent l="0" t="0" r="0" b="0"/>
            <wp:docPr id="34" name="Рисунок 18" descr="C:\Users\пк\Desktop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IMG_34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0" cy="33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9CA" w:rsidRDefault="00F419CA" w:rsidP="001048AA">
      <w:pPr>
        <w:ind w:firstLine="709"/>
        <w:jc w:val="both"/>
        <w:rPr>
          <w:sz w:val="30"/>
          <w:szCs w:val="30"/>
        </w:rPr>
      </w:pPr>
    </w:p>
    <w:p w:rsidR="00F419CA" w:rsidRDefault="00F419CA" w:rsidP="001048A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86025" cy="3310757"/>
            <wp:effectExtent l="0" t="0" r="0" b="0"/>
            <wp:docPr id="37" name="Рисунок 21" descr="C:\Users\пк\Desktop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IMG_33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9" cy="331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98" w:rsidRPr="00466EB4" w:rsidRDefault="00FE0C52" w:rsidP="001048AA">
      <w:pPr>
        <w:ind w:firstLine="709"/>
        <w:jc w:val="both"/>
        <w:rPr>
          <w:sz w:val="30"/>
          <w:szCs w:val="30"/>
        </w:rPr>
      </w:pPr>
      <w:r w:rsidRPr="00CE4558">
        <w:rPr>
          <w:sz w:val="30"/>
          <w:szCs w:val="30"/>
        </w:rPr>
        <w:lastRenderedPageBreak/>
        <w:t>В</w:t>
      </w:r>
      <w:r w:rsidR="00CE4558" w:rsidRPr="00CE4558">
        <w:rPr>
          <w:sz w:val="30"/>
          <w:szCs w:val="30"/>
        </w:rPr>
        <w:t>о</w:t>
      </w:r>
      <w:r w:rsidRPr="00CE4558">
        <w:rPr>
          <w:sz w:val="30"/>
          <w:szCs w:val="30"/>
        </w:rPr>
        <w:t xml:space="preserve"> </w:t>
      </w:r>
      <w:r w:rsidR="00CE4558" w:rsidRPr="00CE4558">
        <w:rPr>
          <w:sz w:val="30"/>
          <w:szCs w:val="30"/>
        </w:rPr>
        <w:t>время работы</w:t>
      </w:r>
      <w:r w:rsidRPr="00CE4558">
        <w:rPr>
          <w:sz w:val="30"/>
          <w:szCs w:val="30"/>
        </w:rPr>
        <w:t xml:space="preserve"> выставки </w:t>
      </w:r>
      <w:r w:rsidR="00CE4558">
        <w:rPr>
          <w:sz w:val="30"/>
          <w:szCs w:val="30"/>
        </w:rPr>
        <w:t xml:space="preserve">учащиеся закрепили знания о лечебных свойствах многих растений, пользе витаминов для здоровья. </w:t>
      </w:r>
      <w:r w:rsidR="00193DDF">
        <w:rPr>
          <w:sz w:val="30"/>
          <w:szCs w:val="30"/>
        </w:rPr>
        <w:t>Посетив выставку можно было продегустировать чай с ромашкой, липой, мятой, мелиссой и др. лекарственными растениями, а также поучаствовать в викторине на знание лекарственных растений и получить приятные бонус – букет с лавандой.</w:t>
      </w:r>
    </w:p>
    <w:p w:rsidR="004028F2" w:rsidRPr="00CE4558" w:rsidRDefault="00F419CA" w:rsidP="00F419CA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839444" cy="3781425"/>
            <wp:effectExtent l="0" t="0" r="0" b="0"/>
            <wp:docPr id="32" name="Рисунок 17" descr="C:\Users\пк\Desktop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IMG_33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9" cy="379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57" w:rsidRDefault="000E3957" w:rsidP="00055324">
      <w:pPr>
        <w:ind w:left="708"/>
        <w:jc w:val="both"/>
        <w:rPr>
          <w:sz w:val="30"/>
          <w:szCs w:val="30"/>
        </w:rPr>
      </w:pPr>
    </w:p>
    <w:p w:rsidR="00F419CA" w:rsidRPr="00466EB4" w:rsidRDefault="00F419CA" w:rsidP="00055324">
      <w:pPr>
        <w:ind w:left="708"/>
        <w:jc w:val="both"/>
        <w:rPr>
          <w:sz w:val="30"/>
          <w:szCs w:val="30"/>
        </w:rPr>
      </w:pPr>
      <w:r w:rsidRPr="00F419CA">
        <w:rPr>
          <w:noProof/>
          <w:sz w:val="30"/>
          <w:szCs w:val="30"/>
        </w:rPr>
        <w:drawing>
          <wp:inline distT="0" distB="0" distL="0" distR="0">
            <wp:extent cx="2838450" cy="3832461"/>
            <wp:effectExtent l="0" t="0" r="0" b="0"/>
            <wp:docPr id="42" name="Рисунок 25" descr="C:\Users\пк\Desktop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IMG_34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67" t="10337" r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86" cy="38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58" w:rsidRDefault="00CE4558" w:rsidP="00CE4558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Преподавателями Полховской Г.Н. и </w:t>
      </w:r>
      <w:r w:rsidR="00193DDF">
        <w:rPr>
          <w:sz w:val="30"/>
          <w:szCs w:val="30"/>
        </w:rPr>
        <w:t>Вакульчик</w:t>
      </w:r>
      <w:r>
        <w:rPr>
          <w:sz w:val="30"/>
          <w:szCs w:val="30"/>
        </w:rPr>
        <w:t xml:space="preserve"> О.Л. разработана анкета для проведения рефлексии. </w:t>
      </w:r>
      <w:r w:rsidRPr="00466EB4">
        <w:rPr>
          <w:sz w:val="30"/>
          <w:szCs w:val="30"/>
        </w:rPr>
        <w:t xml:space="preserve">По окончании недели </w:t>
      </w:r>
      <w:r w:rsidR="0027430C">
        <w:rPr>
          <w:sz w:val="30"/>
          <w:szCs w:val="30"/>
        </w:rPr>
        <w:t>цикловой комиссии</w:t>
      </w:r>
      <w:r w:rsidR="00A67295">
        <w:rPr>
          <w:sz w:val="30"/>
          <w:szCs w:val="30"/>
        </w:rPr>
        <w:t xml:space="preserve"> №2</w:t>
      </w:r>
      <w:r w:rsidR="0027430C">
        <w:rPr>
          <w:sz w:val="30"/>
          <w:szCs w:val="30"/>
        </w:rPr>
        <w:t xml:space="preserve"> </w:t>
      </w:r>
      <w:r w:rsidRPr="00466EB4">
        <w:rPr>
          <w:sz w:val="30"/>
          <w:szCs w:val="30"/>
        </w:rPr>
        <w:t xml:space="preserve">проводился опрос </w:t>
      </w:r>
      <w:r>
        <w:rPr>
          <w:sz w:val="30"/>
          <w:szCs w:val="30"/>
        </w:rPr>
        <w:t>уча</w:t>
      </w:r>
      <w:r w:rsidRPr="00466EB4">
        <w:rPr>
          <w:sz w:val="30"/>
          <w:szCs w:val="30"/>
        </w:rPr>
        <w:t xml:space="preserve">щихся с целью формирования портфолио мероприятий на следующий </w:t>
      </w:r>
      <w:r w:rsidR="0027430C">
        <w:rPr>
          <w:sz w:val="30"/>
          <w:szCs w:val="30"/>
        </w:rPr>
        <w:t xml:space="preserve">учебный </w:t>
      </w:r>
      <w:r w:rsidRPr="00466EB4">
        <w:rPr>
          <w:sz w:val="30"/>
          <w:szCs w:val="30"/>
        </w:rPr>
        <w:t>год.</w:t>
      </w:r>
      <w:r>
        <w:rPr>
          <w:sz w:val="30"/>
          <w:szCs w:val="30"/>
        </w:rPr>
        <w:t xml:space="preserve"> Участники недели цикловой комиссии считают актуальными и интересными формы образовательных мероприятий в виде викторин, интеллектуально-развлекательных игр, олимпиад.</w:t>
      </w:r>
    </w:p>
    <w:p w:rsidR="00CE4558" w:rsidRPr="00466EB4" w:rsidRDefault="00CE4558" w:rsidP="00055324">
      <w:pPr>
        <w:ind w:firstLine="708"/>
        <w:jc w:val="both"/>
        <w:rPr>
          <w:sz w:val="30"/>
          <w:szCs w:val="30"/>
        </w:rPr>
      </w:pPr>
    </w:p>
    <w:p w:rsidR="004E258B" w:rsidRPr="00466EB4" w:rsidRDefault="00EF0160" w:rsidP="004E258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66EB4">
        <w:rPr>
          <w:rFonts w:ascii="Times New Roman" w:hAnsi="Times New Roman"/>
          <w:sz w:val="30"/>
          <w:szCs w:val="30"/>
        </w:rPr>
        <w:t>Оформлены</w:t>
      </w:r>
      <w:r w:rsidR="004E258B" w:rsidRPr="00466EB4">
        <w:rPr>
          <w:rFonts w:ascii="Times New Roman" w:hAnsi="Times New Roman"/>
          <w:sz w:val="30"/>
          <w:szCs w:val="30"/>
        </w:rPr>
        <w:t xml:space="preserve"> материалы по проведенным мероприятиям (результаты олимпиады, методические разработки открытых </w:t>
      </w:r>
      <w:r w:rsidR="0027430C">
        <w:rPr>
          <w:rFonts w:ascii="Times New Roman" w:hAnsi="Times New Roman"/>
          <w:sz w:val="30"/>
          <w:szCs w:val="30"/>
        </w:rPr>
        <w:t xml:space="preserve">учебных </w:t>
      </w:r>
      <w:r w:rsidR="004E258B" w:rsidRPr="00466EB4">
        <w:rPr>
          <w:rFonts w:ascii="Times New Roman" w:hAnsi="Times New Roman"/>
          <w:sz w:val="30"/>
          <w:szCs w:val="30"/>
        </w:rPr>
        <w:t>занятий и внеаудиторных мероприятий).</w:t>
      </w:r>
    </w:p>
    <w:p w:rsidR="00D564EB" w:rsidRPr="00466EB4" w:rsidRDefault="0027430C" w:rsidP="00915E1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з</w:t>
      </w:r>
      <w:r w:rsidR="00D564EB" w:rsidRPr="00466EB4">
        <w:rPr>
          <w:rFonts w:ascii="Times New Roman" w:hAnsi="Times New Roman"/>
          <w:sz w:val="30"/>
          <w:szCs w:val="30"/>
        </w:rPr>
        <w:t>аседани</w:t>
      </w:r>
      <w:r>
        <w:rPr>
          <w:rFonts w:ascii="Times New Roman" w:hAnsi="Times New Roman"/>
          <w:sz w:val="30"/>
          <w:szCs w:val="30"/>
        </w:rPr>
        <w:t>и</w:t>
      </w:r>
      <w:r w:rsidR="00D564EB" w:rsidRPr="00466EB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цикловой комиссии</w:t>
      </w:r>
      <w:r w:rsidR="00D564EB" w:rsidRPr="00466EB4">
        <w:rPr>
          <w:rFonts w:ascii="Times New Roman" w:hAnsi="Times New Roman"/>
          <w:sz w:val="30"/>
          <w:szCs w:val="30"/>
        </w:rPr>
        <w:t xml:space="preserve"> пров</w:t>
      </w:r>
      <w:r>
        <w:rPr>
          <w:rFonts w:ascii="Times New Roman" w:hAnsi="Times New Roman"/>
          <w:sz w:val="30"/>
          <w:szCs w:val="30"/>
        </w:rPr>
        <w:t>еден</w:t>
      </w:r>
      <w:r w:rsidR="00D564EB" w:rsidRPr="00466EB4">
        <w:rPr>
          <w:rFonts w:ascii="Times New Roman" w:hAnsi="Times New Roman"/>
          <w:sz w:val="30"/>
          <w:szCs w:val="30"/>
        </w:rPr>
        <w:t xml:space="preserve"> анали</w:t>
      </w:r>
      <w:r w:rsidR="003B331D" w:rsidRPr="00466EB4">
        <w:rPr>
          <w:rFonts w:ascii="Times New Roman" w:hAnsi="Times New Roman"/>
          <w:sz w:val="30"/>
          <w:szCs w:val="30"/>
        </w:rPr>
        <w:t xml:space="preserve">з проведенных мероприятий, </w:t>
      </w:r>
      <w:r w:rsidR="00D564EB" w:rsidRPr="00466EB4">
        <w:rPr>
          <w:rFonts w:ascii="Times New Roman" w:hAnsi="Times New Roman"/>
          <w:sz w:val="30"/>
          <w:szCs w:val="30"/>
        </w:rPr>
        <w:t>подв</w:t>
      </w:r>
      <w:r w:rsidR="003B331D" w:rsidRPr="00466EB4">
        <w:rPr>
          <w:rFonts w:ascii="Times New Roman" w:hAnsi="Times New Roman"/>
          <w:sz w:val="30"/>
          <w:szCs w:val="30"/>
        </w:rPr>
        <w:t>едены</w:t>
      </w:r>
      <w:r w:rsidR="00D564EB" w:rsidRPr="00466EB4">
        <w:rPr>
          <w:rFonts w:ascii="Times New Roman" w:hAnsi="Times New Roman"/>
          <w:sz w:val="30"/>
          <w:szCs w:val="30"/>
        </w:rPr>
        <w:t xml:space="preserve"> итоги</w:t>
      </w:r>
      <w:r>
        <w:rPr>
          <w:rFonts w:ascii="Times New Roman" w:hAnsi="Times New Roman"/>
          <w:sz w:val="30"/>
          <w:szCs w:val="30"/>
        </w:rPr>
        <w:t xml:space="preserve"> недели цикловой комиссии</w:t>
      </w:r>
      <w:r w:rsidR="00D564EB" w:rsidRPr="00466EB4">
        <w:rPr>
          <w:rFonts w:ascii="Times New Roman" w:hAnsi="Times New Roman"/>
          <w:sz w:val="30"/>
          <w:szCs w:val="30"/>
        </w:rPr>
        <w:t>.</w:t>
      </w:r>
    </w:p>
    <w:p w:rsidR="00E96494" w:rsidRPr="00466EB4" w:rsidRDefault="00E0773A" w:rsidP="00D904F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66EB4">
        <w:rPr>
          <w:rFonts w:ascii="Times New Roman" w:hAnsi="Times New Roman"/>
          <w:sz w:val="30"/>
          <w:szCs w:val="30"/>
        </w:rPr>
        <w:t xml:space="preserve">Вовлечение </w:t>
      </w:r>
      <w:r w:rsidR="0027430C">
        <w:rPr>
          <w:rFonts w:ascii="Times New Roman" w:hAnsi="Times New Roman"/>
          <w:sz w:val="30"/>
          <w:szCs w:val="30"/>
        </w:rPr>
        <w:t>уча</w:t>
      </w:r>
      <w:r w:rsidRPr="00466EB4">
        <w:rPr>
          <w:rFonts w:ascii="Times New Roman" w:hAnsi="Times New Roman"/>
          <w:sz w:val="30"/>
          <w:szCs w:val="30"/>
        </w:rPr>
        <w:t>щихся в самостоятельную творческую деятельность, участие в олимпиадах</w:t>
      </w:r>
      <w:r w:rsidR="000E058B" w:rsidRPr="00466EB4">
        <w:rPr>
          <w:rFonts w:ascii="Times New Roman" w:hAnsi="Times New Roman"/>
          <w:sz w:val="30"/>
          <w:szCs w:val="30"/>
        </w:rPr>
        <w:t xml:space="preserve"> и других</w:t>
      </w:r>
      <w:r w:rsidRPr="00466EB4">
        <w:rPr>
          <w:rFonts w:ascii="Times New Roman" w:hAnsi="Times New Roman"/>
          <w:sz w:val="30"/>
          <w:szCs w:val="30"/>
        </w:rPr>
        <w:t xml:space="preserve"> внеаудиторных мероприятиях повышает их интерес к </w:t>
      </w:r>
      <w:r w:rsidR="005A7F69">
        <w:rPr>
          <w:rFonts w:ascii="Times New Roman" w:hAnsi="Times New Roman"/>
          <w:sz w:val="30"/>
          <w:szCs w:val="30"/>
        </w:rPr>
        <w:t>выбранной профессии</w:t>
      </w:r>
      <w:r w:rsidR="000E058B" w:rsidRPr="00466EB4">
        <w:rPr>
          <w:rFonts w:ascii="Times New Roman" w:hAnsi="Times New Roman"/>
          <w:sz w:val="30"/>
          <w:szCs w:val="30"/>
        </w:rPr>
        <w:t xml:space="preserve">, мотивирует </w:t>
      </w:r>
      <w:r w:rsidRPr="00466EB4">
        <w:rPr>
          <w:rFonts w:ascii="Times New Roman" w:hAnsi="Times New Roman"/>
          <w:sz w:val="30"/>
          <w:szCs w:val="30"/>
        </w:rPr>
        <w:t>стрем</w:t>
      </w:r>
      <w:r w:rsidR="000E058B" w:rsidRPr="00466EB4">
        <w:rPr>
          <w:rFonts w:ascii="Times New Roman" w:hAnsi="Times New Roman"/>
          <w:sz w:val="30"/>
          <w:szCs w:val="30"/>
        </w:rPr>
        <w:t>ление</w:t>
      </w:r>
      <w:r w:rsidRPr="00466EB4">
        <w:rPr>
          <w:rFonts w:ascii="Times New Roman" w:hAnsi="Times New Roman"/>
          <w:sz w:val="30"/>
          <w:szCs w:val="30"/>
        </w:rPr>
        <w:t xml:space="preserve"> к углубленному изучению определенно</w:t>
      </w:r>
      <w:r w:rsidR="005A7F69">
        <w:rPr>
          <w:rFonts w:ascii="Times New Roman" w:hAnsi="Times New Roman"/>
          <w:sz w:val="30"/>
          <w:szCs w:val="30"/>
        </w:rPr>
        <w:t>го</w:t>
      </w:r>
      <w:r w:rsidRPr="00466EB4">
        <w:rPr>
          <w:rFonts w:ascii="Times New Roman" w:hAnsi="Times New Roman"/>
          <w:sz w:val="30"/>
          <w:szCs w:val="30"/>
        </w:rPr>
        <w:t xml:space="preserve"> учебно</w:t>
      </w:r>
      <w:r w:rsidR="005A7F69">
        <w:rPr>
          <w:rFonts w:ascii="Times New Roman" w:hAnsi="Times New Roman"/>
          <w:sz w:val="30"/>
          <w:szCs w:val="30"/>
        </w:rPr>
        <w:t>го</w:t>
      </w:r>
      <w:r w:rsidRPr="00466EB4">
        <w:rPr>
          <w:rFonts w:ascii="Times New Roman" w:hAnsi="Times New Roman"/>
          <w:sz w:val="30"/>
          <w:szCs w:val="30"/>
        </w:rPr>
        <w:t xml:space="preserve"> </w:t>
      </w:r>
      <w:r w:rsidR="005A7F69">
        <w:rPr>
          <w:rFonts w:ascii="Times New Roman" w:hAnsi="Times New Roman"/>
          <w:sz w:val="30"/>
          <w:szCs w:val="30"/>
        </w:rPr>
        <w:t>предмета</w:t>
      </w:r>
      <w:r w:rsidR="000E058B" w:rsidRPr="00466EB4">
        <w:rPr>
          <w:rFonts w:ascii="Times New Roman" w:hAnsi="Times New Roman"/>
          <w:sz w:val="30"/>
          <w:szCs w:val="30"/>
        </w:rPr>
        <w:t>.</w:t>
      </w:r>
    </w:p>
    <w:p w:rsidR="00D904F7" w:rsidRPr="00466EB4" w:rsidRDefault="00D904F7" w:rsidP="00D904F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8A5F6C" w:rsidRPr="00466EB4" w:rsidRDefault="004E258B" w:rsidP="00433B00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  <w:r w:rsidRPr="00466EB4">
        <w:rPr>
          <w:rFonts w:eastAsia="Calibri"/>
          <w:sz w:val="30"/>
          <w:szCs w:val="30"/>
          <w:lang w:eastAsia="en-US"/>
        </w:rPr>
        <w:t>Председатель цик</w:t>
      </w:r>
      <w:r w:rsidR="00055324" w:rsidRPr="00466EB4">
        <w:rPr>
          <w:rFonts w:eastAsia="Calibri"/>
          <w:sz w:val="30"/>
          <w:szCs w:val="30"/>
          <w:lang w:eastAsia="en-US"/>
        </w:rPr>
        <w:t>ловой комиссии</w:t>
      </w:r>
      <w:r w:rsidR="00055324" w:rsidRPr="00466EB4">
        <w:rPr>
          <w:rFonts w:eastAsia="Calibri"/>
          <w:sz w:val="30"/>
          <w:szCs w:val="30"/>
          <w:lang w:eastAsia="en-US"/>
        </w:rPr>
        <w:tab/>
      </w:r>
      <w:r w:rsidR="00055324" w:rsidRPr="00466EB4">
        <w:rPr>
          <w:rFonts w:eastAsia="Calibri"/>
          <w:sz w:val="30"/>
          <w:szCs w:val="30"/>
          <w:lang w:eastAsia="en-US"/>
        </w:rPr>
        <w:tab/>
      </w:r>
      <w:r w:rsidR="00055324" w:rsidRPr="00466EB4">
        <w:rPr>
          <w:rFonts w:eastAsia="Calibri"/>
          <w:sz w:val="30"/>
          <w:szCs w:val="30"/>
          <w:lang w:eastAsia="en-US"/>
        </w:rPr>
        <w:tab/>
      </w:r>
      <w:r w:rsidR="00055324" w:rsidRPr="00466EB4">
        <w:rPr>
          <w:rFonts w:eastAsia="Calibri"/>
          <w:sz w:val="30"/>
          <w:szCs w:val="30"/>
          <w:lang w:eastAsia="en-US"/>
        </w:rPr>
        <w:tab/>
      </w:r>
      <w:r w:rsidR="00055324" w:rsidRPr="00466EB4">
        <w:rPr>
          <w:rFonts w:eastAsia="Calibri"/>
          <w:sz w:val="30"/>
          <w:szCs w:val="30"/>
          <w:lang w:eastAsia="en-US"/>
        </w:rPr>
        <w:tab/>
        <w:t>Е.П.Гузаревич</w:t>
      </w:r>
    </w:p>
    <w:sectPr w:rsidR="008A5F6C" w:rsidRPr="00466EB4" w:rsidSect="00D904F7">
      <w:headerReference w:type="default" r:id="rId36"/>
      <w:footerReference w:type="default" r:id="rId37"/>
      <w:pgSz w:w="11906" w:h="16838"/>
      <w:pgMar w:top="851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13F" w:rsidRDefault="00B6313F" w:rsidP="00D904F7">
      <w:r>
        <w:separator/>
      </w:r>
    </w:p>
  </w:endnote>
  <w:endnote w:type="continuationSeparator" w:id="0">
    <w:p w:rsidR="00B6313F" w:rsidRDefault="00B6313F" w:rsidP="00D9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4F7" w:rsidRDefault="00D904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13F" w:rsidRDefault="00B6313F" w:rsidP="00D904F7">
      <w:r>
        <w:separator/>
      </w:r>
    </w:p>
  </w:footnote>
  <w:footnote w:type="continuationSeparator" w:id="0">
    <w:p w:rsidR="00B6313F" w:rsidRDefault="00B6313F" w:rsidP="00D90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573376"/>
      <w:docPartObj>
        <w:docPartGallery w:val="Page Numbers (Top of Page)"/>
        <w:docPartUnique/>
      </w:docPartObj>
    </w:sdtPr>
    <w:sdtEndPr/>
    <w:sdtContent>
      <w:p w:rsidR="00D47114" w:rsidRDefault="0086168F">
        <w:pPr>
          <w:pStyle w:val="a7"/>
          <w:jc w:val="center"/>
        </w:pPr>
        <w:r>
          <w:fldChar w:fldCharType="begin"/>
        </w:r>
        <w:r w:rsidR="00D47114">
          <w:instrText>PAGE   \* MERGEFORMAT</w:instrText>
        </w:r>
        <w:r>
          <w:fldChar w:fldCharType="separate"/>
        </w:r>
        <w:r w:rsidR="0076057C">
          <w:rPr>
            <w:noProof/>
          </w:rPr>
          <w:t>4</w:t>
        </w:r>
        <w:r>
          <w:fldChar w:fldCharType="end"/>
        </w:r>
      </w:p>
    </w:sdtContent>
  </w:sdt>
  <w:p w:rsidR="00D47114" w:rsidRDefault="00D4711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ACB2C18"/>
    <w:multiLevelType w:val="hybridMultilevel"/>
    <w:tmpl w:val="6CF0B4C4"/>
    <w:lvl w:ilvl="0" w:tplc="0528465E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79F"/>
    <w:multiLevelType w:val="hybridMultilevel"/>
    <w:tmpl w:val="99C0DF80"/>
    <w:lvl w:ilvl="0" w:tplc="57E095F6">
      <w:start w:val="1"/>
      <w:numFmt w:val="decimal"/>
      <w:lvlText w:val="%1."/>
      <w:lvlJc w:val="left"/>
      <w:pPr>
        <w:ind w:left="114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8F0CBC"/>
    <w:multiLevelType w:val="hybridMultilevel"/>
    <w:tmpl w:val="83AAA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C5685"/>
    <w:multiLevelType w:val="hybridMultilevel"/>
    <w:tmpl w:val="DD4EAD42"/>
    <w:lvl w:ilvl="0" w:tplc="79DA226E">
      <w:start w:val="1"/>
      <w:numFmt w:val="bullet"/>
      <w:lvlText w:val="­"/>
      <w:lvlJc w:val="left"/>
      <w:pPr>
        <w:tabs>
          <w:tab w:val="num" w:pos="2860"/>
        </w:tabs>
        <w:ind w:left="286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3313D5"/>
    <w:multiLevelType w:val="singleLevel"/>
    <w:tmpl w:val="16922366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4314C06"/>
    <w:multiLevelType w:val="hybridMultilevel"/>
    <w:tmpl w:val="95F68E9A"/>
    <w:lvl w:ilvl="0" w:tplc="4F086D30">
      <w:start w:val="1"/>
      <w:numFmt w:val="decimal"/>
      <w:lvlText w:val="3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2652873"/>
    <w:multiLevelType w:val="hybridMultilevel"/>
    <w:tmpl w:val="DFC88518"/>
    <w:lvl w:ilvl="0" w:tplc="1D744CFE">
      <w:start w:val="1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D7925BA"/>
    <w:multiLevelType w:val="multilevel"/>
    <w:tmpl w:val="0E7C3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73E97AA2"/>
    <w:multiLevelType w:val="hybridMultilevel"/>
    <w:tmpl w:val="FA5C4D24"/>
    <w:lvl w:ilvl="0" w:tplc="D30640F2">
      <w:start w:val="1"/>
      <w:numFmt w:val="decimal"/>
      <w:lvlText w:val="5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72BA1"/>
    <w:multiLevelType w:val="hybridMultilevel"/>
    <w:tmpl w:val="F8EAED78"/>
    <w:lvl w:ilvl="0" w:tplc="C87E43D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01E3"/>
    <w:rsid w:val="00055324"/>
    <w:rsid w:val="00057CA8"/>
    <w:rsid w:val="000670BD"/>
    <w:rsid w:val="0009633F"/>
    <w:rsid w:val="000B5F03"/>
    <w:rsid w:val="000E058B"/>
    <w:rsid w:val="000E3957"/>
    <w:rsid w:val="000F01DD"/>
    <w:rsid w:val="000F1635"/>
    <w:rsid w:val="001048AA"/>
    <w:rsid w:val="001476DB"/>
    <w:rsid w:val="00164B24"/>
    <w:rsid w:val="00181E05"/>
    <w:rsid w:val="00193DDF"/>
    <w:rsid w:val="001A4EA9"/>
    <w:rsid w:val="001B3D37"/>
    <w:rsid w:val="001C01E3"/>
    <w:rsid w:val="001C639A"/>
    <w:rsid w:val="00220EA8"/>
    <w:rsid w:val="002674AA"/>
    <w:rsid w:val="0027430C"/>
    <w:rsid w:val="00285B77"/>
    <w:rsid w:val="002865BD"/>
    <w:rsid w:val="002A3FF8"/>
    <w:rsid w:val="002C3CCC"/>
    <w:rsid w:val="002D73A9"/>
    <w:rsid w:val="002E25E0"/>
    <w:rsid w:val="002F6CB6"/>
    <w:rsid w:val="00303864"/>
    <w:rsid w:val="003244BE"/>
    <w:rsid w:val="00360645"/>
    <w:rsid w:val="00364FB5"/>
    <w:rsid w:val="003B0666"/>
    <w:rsid w:val="003B331D"/>
    <w:rsid w:val="003B372B"/>
    <w:rsid w:val="003C1D68"/>
    <w:rsid w:val="003C5605"/>
    <w:rsid w:val="003D6159"/>
    <w:rsid w:val="003F2BDC"/>
    <w:rsid w:val="004010DE"/>
    <w:rsid w:val="004028F2"/>
    <w:rsid w:val="00421D59"/>
    <w:rsid w:val="00433B00"/>
    <w:rsid w:val="00443B79"/>
    <w:rsid w:val="00466EB4"/>
    <w:rsid w:val="004739A9"/>
    <w:rsid w:val="004A0E4A"/>
    <w:rsid w:val="004B5641"/>
    <w:rsid w:val="004E258B"/>
    <w:rsid w:val="004E47EE"/>
    <w:rsid w:val="004F02E9"/>
    <w:rsid w:val="004F34B6"/>
    <w:rsid w:val="00500145"/>
    <w:rsid w:val="005377B7"/>
    <w:rsid w:val="005840C4"/>
    <w:rsid w:val="005A7F69"/>
    <w:rsid w:val="005B0494"/>
    <w:rsid w:val="0061564A"/>
    <w:rsid w:val="006159D3"/>
    <w:rsid w:val="00634EA4"/>
    <w:rsid w:val="00645C20"/>
    <w:rsid w:val="00682253"/>
    <w:rsid w:val="00683BB1"/>
    <w:rsid w:val="006964A2"/>
    <w:rsid w:val="006C76A6"/>
    <w:rsid w:val="007030D6"/>
    <w:rsid w:val="00733BF4"/>
    <w:rsid w:val="0076057C"/>
    <w:rsid w:val="00796183"/>
    <w:rsid w:val="007D08DB"/>
    <w:rsid w:val="007E438B"/>
    <w:rsid w:val="0082652B"/>
    <w:rsid w:val="00842430"/>
    <w:rsid w:val="0086168F"/>
    <w:rsid w:val="00883297"/>
    <w:rsid w:val="008914FD"/>
    <w:rsid w:val="008A5F6C"/>
    <w:rsid w:val="008D511D"/>
    <w:rsid w:val="008E0432"/>
    <w:rsid w:val="00915E10"/>
    <w:rsid w:val="009373B0"/>
    <w:rsid w:val="00957932"/>
    <w:rsid w:val="00977940"/>
    <w:rsid w:val="009836CB"/>
    <w:rsid w:val="009D0968"/>
    <w:rsid w:val="00A3277F"/>
    <w:rsid w:val="00A379BF"/>
    <w:rsid w:val="00A4221E"/>
    <w:rsid w:val="00A67295"/>
    <w:rsid w:val="00A7333C"/>
    <w:rsid w:val="00AD46FF"/>
    <w:rsid w:val="00AD5754"/>
    <w:rsid w:val="00AE03CD"/>
    <w:rsid w:val="00AF51A0"/>
    <w:rsid w:val="00B03665"/>
    <w:rsid w:val="00B251FD"/>
    <w:rsid w:val="00B27DB8"/>
    <w:rsid w:val="00B3331E"/>
    <w:rsid w:val="00B502BE"/>
    <w:rsid w:val="00B6313F"/>
    <w:rsid w:val="00BB1E20"/>
    <w:rsid w:val="00BB535D"/>
    <w:rsid w:val="00BD4A3E"/>
    <w:rsid w:val="00BE7B8F"/>
    <w:rsid w:val="00C06BC0"/>
    <w:rsid w:val="00C66016"/>
    <w:rsid w:val="00CD4237"/>
    <w:rsid w:val="00CE0E59"/>
    <w:rsid w:val="00CE4558"/>
    <w:rsid w:val="00CE521B"/>
    <w:rsid w:val="00CE5C58"/>
    <w:rsid w:val="00D47114"/>
    <w:rsid w:val="00D564EB"/>
    <w:rsid w:val="00D711F2"/>
    <w:rsid w:val="00D904F7"/>
    <w:rsid w:val="00DE6387"/>
    <w:rsid w:val="00E0773A"/>
    <w:rsid w:val="00E40DC0"/>
    <w:rsid w:val="00E63E05"/>
    <w:rsid w:val="00E82ECB"/>
    <w:rsid w:val="00E96494"/>
    <w:rsid w:val="00ED4422"/>
    <w:rsid w:val="00EF0160"/>
    <w:rsid w:val="00F108D0"/>
    <w:rsid w:val="00F15AFA"/>
    <w:rsid w:val="00F31B99"/>
    <w:rsid w:val="00F419CA"/>
    <w:rsid w:val="00F56E69"/>
    <w:rsid w:val="00F804E8"/>
    <w:rsid w:val="00F94298"/>
    <w:rsid w:val="00FA442C"/>
    <w:rsid w:val="00FD28D4"/>
    <w:rsid w:val="00FE0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4E47EE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4E47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E47E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1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5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1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3">
    <w:name w:val="FR3"/>
    <w:rsid w:val="00220EA8"/>
    <w:pPr>
      <w:widowControl w:val="0"/>
      <w:autoSpaceDE w:val="0"/>
      <w:autoSpaceDN w:val="0"/>
      <w:adjustRightInd w:val="0"/>
      <w:spacing w:after="0" w:line="30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938BD-EC1F-4EE7-99D2-9AD56B89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1679</TotalTime>
  <Pages>15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Admin</cp:lastModifiedBy>
  <cp:revision>31</cp:revision>
  <cp:lastPrinted>2022-03-17T15:14:00Z</cp:lastPrinted>
  <dcterms:created xsi:type="dcterms:W3CDTF">2021-09-09T12:55:00Z</dcterms:created>
  <dcterms:modified xsi:type="dcterms:W3CDTF">2024-03-26T15:31:00Z</dcterms:modified>
</cp:coreProperties>
</file>